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83078A">
      <w:r>
        <w:t>World War II Vocab Worksheet</w:t>
      </w:r>
    </w:p>
    <w:p w:rsidR="0083078A" w:rsidRDefault="0083078A" w:rsidP="0083078A">
      <w:pPr>
        <w:jc w:val="left"/>
      </w:pPr>
    </w:p>
    <w:p w:rsidR="0083078A" w:rsidRDefault="0083078A" w:rsidP="0083078A">
      <w:pPr>
        <w:jc w:val="left"/>
      </w:pPr>
      <w:r>
        <w:t>Directions: Using the Word Bank, fill in the word that best completes the sentences.</w:t>
      </w:r>
      <w:r w:rsidR="00A93D11">
        <w:t xml:space="preserve"> You may change the form of the word, so that it fits better into the sentence. (Example: change “ration” into “rationed”)</w:t>
      </w:r>
    </w:p>
    <w:p w:rsidR="0083078A" w:rsidRDefault="0083078A" w:rsidP="0083078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142130</wp:posOffset>
                </wp:positionV>
                <wp:extent cx="6297433" cy="2035533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2035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25pt;margin-top:11.2pt;width:495.85pt;height:16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05eQIAAEU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07fjzAlL&#10;n+ieSBNubRSbJHo6Hxbk9eDvcDgF2qZedxpt+qcu2C5Tuh8pVbvIJF2eTE+/zo6POZNkm5bH8zkd&#10;CKd4CfcY4ncFlqVNxZHSZyrF9jrE3vXgkrI5uGqNSfepsr6WvIt7o5KDcfdKU0uUfZqBspjUhUG2&#10;FSQDIaVycdKbGlGr/npe0m8obYzIhWbAhKwp8Yg9ACShvsfuyx78U6jKWhyDy78V1gePETkzuDgG&#10;29YBfgRgqKshc+9/IKmnJrH0DPWePjhCPwnBy6uWaL8WId4JJOnTkNA4x1tatIGu4jDsOGsAf390&#10;n/xJkWTlrKNRqnj4tRGoODM/HGn1dDKbpdnLh9n865QO+Nry/NriNvYC6DORHqm6vE3+0Ry2GsE+&#10;0dSvUlYyCScpd8VlxMPhIvYjTu+GVKtVdqN58yJeuwcvE3hiNcnqcfck0A/aiyTbGziMnVi8kWDv&#10;myIdrDYRdJv1+cLrwDfNahbO8K6kx+D1OXu9vH7LPwAAAP//AwBQSwMEFAAGAAgAAAAhAM+q4Qzi&#10;AAAACgEAAA8AAABkcnMvZG93bnJldi54bWxMj8tOwzAQRfdI/IM1SOxap255NGRSlUqseEhpAImd&#10;Gw9JIB5HsdsGvh6zguXoHt17JluNthMHGnzrGGE2TUAQV860XCM8l3eTaxA+aDa6c0wIX+RhlZ+e&#10;ZDo17sgFHbahFrGEfaoRmhD6VEpfNWS1n7qeOGbvbrA6xHOopRn0MZbbTqokuZRWtxwXGt3TpqHq&#10;c7u3CPTy+lF8v91XTw/V2hW8CeVt+Yh4fjaub0AEGsMfDL/6UR3y6LRzezZedAiTmbqIKIJSCxAR&#10;WF4tFYgdwnwxT0Dmmfz/Qv4DAAD//wMAUEsBAi0AFAAGAAgAAAAhALaDOJL+AAAA4QEAABMAAAAA&#10;AAAAAAAAAAAAAAAAAFtDb250ZW50X1R5cGVzXS54bWxQSwECLQAUAAYACAAAACEAOP0h/9YAAACU&#10;AQAACwAAAAAAAAAAAAAAAAAvAQAAX3JlbHMvLnJlbHNQSwECLQAUAAYACAAAACEAjrPNOXkCAABF&#10;BQAADgAAAAAAAAAAAAAAAAAuAgAAZHJzL2Uyb0RvYy54bWxQSwECLQAUAAYACAAAACEAz6rhDO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83078A" w:rsidRDefault="0083078A" w:rsidP="0083078A">
      <w:pPr>
        <w:jc w:val="left"/>
      </w:pPr>
      <w:r>
        <w:t xml:space="preserve">Word Bank: </w:t>
      </w:r>
      <w:r>
        <w:tab/>
        <w:t>Fascism</w:t>
      </w:r>
      <w:r>
        <w:tab/>
      </w:r>
      <w:r>
        <w:tab/>
        <w:t>Radical</w:t>
      </w:r>
      <w:r>
        <w:tab/>
      </w:r>
      <w:r>
        <w:tab/>
        <w:t>Communism</w:t>
      </w:r>
      <w:r>
        <w:tab/>
      </w:r>
      <w:r>
        <w:tab/>
        <w:t>Hyperinflation</w:t>
      </w:r>
    </w:p>
    <w:p w:rsidR="0083078A" w:rsidRDefault="0083078A" w:rsidP="0083078A">
      <w:pPr>
        <w:jc w:val="left"/>
      </w:pPr>
    </w:p>
    <w:p w:rsidR="0083078A" w:rsidRDefault="0083078A" w:rsidP="0083078A">
      <w:pPr>
        <w:jc w:val="left"/>
      </w:pPr>
      <w:r>
        <w:t>Reichstag</w:t>
      </w:r>
      <w:r>
        <w:tab/>
        <w:t>Internationalism</w:t>
      </w:r>
      <w:r>
        <w:tab/>
        <w:t>Appeasement</w:t>
      </w:r>
      <w:r>
        <w:tab/>
      </w:r>
      <w:r>
        <w:tab/>
        <w:t>Blitzkrieg</w:t>
      </w:r>
      <w:r>
        <w:tab/>
      </w:r>
      <w:r>
        <w:tab/>
        <w:t>Embargo</w:t>
      </w:r>
    </w:p>
    <w:p w:rsidR="0083078A" w:rsidRDefault="0083078A" w:rsidP="0083078A">
      <w:pPr>
        <w:jc w:val="left"/>
      </w:pPr>
    </w:p>
    <w:p w:rsidR="0083078A" w:rsidRDefault="0083078A" w:rsidP="0083078A">
      <w:pPr>
        <w:jc w:val="left"/>
      </w:pPr>
      <w:r>
        <w:t>Hemispheric defense zone</w:t>
      </w:r>
      <w:r>
        <w:tab/>
      </w:r>
      <w:r>
        <w:tab/>
        <w:t>Strategic materials</w:t>
      </w:r>
      <w:r>
        <w:tab/>
      </w:r>
      <w:r w:rsidR="00157238">
        <w:t>Front</w:t>
      </w:r>
      <w:r>
        <w:tab/>
      </w:r>
      <w:r>
        <w:tab/>
        <w:t>Disenfranchise</w:t>
      </w:r>
    </w:p>
    <w:p w:rsidR="0083078A" w:rsidRDefault="0083078A" w:rsidP="0083078A">
      <w:pPr>
        <w:jc w:val="left"/>
      </w:pPr>
    </w:p>
    <w:p w:rsidR="0083078A" w:rsidRDefault="0083078A" w:rsidP="0083078A">
      <w:pPr>
        <w:jc w:val="left"/>
      </w:pPr>
      <w:r>
        <w:t>Convoy</w:t>
      </w:r>
      <w:r>
        <w:tab/>
        <w:t>Periphery</w:t>
      </w:r>
      <w:r>
        <w:tab/>
      </w:r>
      <w:r>
        <w:tab/>
        <w:t>Defensive</w:t>
      </w:r>
      <w:r>
        <w:tab/>
      </w:r>
      <w:r>
        <w:tab/>
        <w:t>Offensive</w:t>
      </w:r>
      <w:r>
        <w:tab/>
      </w:r>
      <w:r>
        <w:tab/>
        <w:t>Ration</w:t>
      </w:r>
    </w:p>
    <w:p w:rsidR="0083078A" w:rsidRDefault="0083078A" w:rsidP="0083078A">
      <w:pPr>
        <w:jc w:val="left"/>
      </w:pPr>
    </w:p>
    <w:p w:rsidR="0083078A" w:rsidRDefault="0083078A" w:rsidP="0083078A">
      <w:pPr>
        <w:jc w:val="left"/>
      </w:pPr>
      <w:r>
        <w:t>Bond</w:t>
      </w:r>
      <w:r>
        <w:tab/>
      </w:r>
      <w:r>
        <w:tab/>
        <w:t>Internment camp</w:t>
      </w:r>
      <w:r>
        <w:tab/>
      </w:r>
      <w:proofErr w:type="spellStart"/>
      <w:r>
        <w:t>Amphtrac</w:t>
      </w:r>
      <w:proofErr w:type="spellEnd"/>
      <w:r>
        <w:tab/>
      </w:r>
      <w:r>
        <w:tab/>
        <w:t>Kamikaze</w:t>
      </w:r>
      <w:r>
        <w:tab/>
      </w:r>
      <w:r>
        <w:tab/>
        <w:t>DUKW</w:t>
      </w:r>
    </w:p>
    <w:p w:rsidR="0083078A" w:rsidRDefault="0083078A" w:rsidP="0083078A">
      <w:pPr>
        <w:jc w:val="left"/>
      </w:pPr>
    </w:p>
    <w:p w:rsidR="0083078A" w:rsidRDefault="0083078A" w:rsidP="0083078A">
      <w:pPr>
        <w:jc w:val="left"/>
      </w:pPr>
      <w:r>
        <w:t>Napalm</w:t>
      </w:r>
      <w:r>
        <w:tab/>
        <w:t>Charter</w:t>
      </w:r>
    </w:p>
    <w:p w:rsidR="0083078A" w:rsidRDefault="0083078A" w:rsidP="0083078A">
      <w:pPr>
        <w:jc w:val="left"/>
      </w:pPr>
    </w:p>
    <w:p w:rsidR="0083078A" w:rsidRDefault="0083078A" w:rsidP="0083078A">
      <w:pPr>
        <w:jc w:val="left"/>
      </w:pPr>
    </w:p>
    <w:p w:rsidR="0083078A" w:rsidRDefault="00477EA4" w:rsidP="0083078A">
      <w:pPr>
        <w:pStyle w:val="ListParagraph"/>
        <w:numPr>
          <w:ilvl w:val="0"/>
          <w:numId w:val="1"/>
        </w:numPr>
        <w:jc w:val="left"/>
      </w:pPr>
      <w:r>
        <w:t xml:space="preserve">Just minutes after ordering 12,000 cigars, President John F. Kennedy imposed </w:t>
      </w:r>
      <w:proofErr w:type="gramStart"/>
      <w:r>
        <w:t>a(</w:t>
      </w:r>
      <w:proofErr w:type="gramEnd"/>
      <w:r>
        <w:t xml:space="preserve">n) ______________________ on Cuba in 1962, due to Cuba’s communist ties to the Soviet Union. </w:t>
      </w:r>
    </w:p>
    <w:p w:rsidR="00477EA4" w:rsidRDefault="00477EA4" w:rsidP="00477EA4">
      <w:pPr>
        <w:jc w:val="left"/>
      </w:pPr>
    </w:p>
    <w:p w:rsidR="00477EA4" w:rsidRDefault="00477EA4" w:rsidP="00477EA4">
      <w:pPr>
        <w:pStyle w:val="ListParagraph"/>
        <w:numPr>
          <w:ilvl w:val="0"/>
          <w:numId w:val="1"/>
        </w:numPr>
        <w:jc w:val="left"/>
      </w:pPr>
      <w:r>
        <w:t>Part of Germany’s __________________ strategy in World War II involved a massive attack on the Soviet Union, which was ultimately unsuccessful; too bad Hitler didn’t look at the weather report that year!</w:t>
      </w:r>
    </w:p>
    <w:p w:rsidR="00477EA4" w:rsidRDefault="00477EA4" w:rsidP="00477EA4">
      <w:pPr>
        <w:pStyle w:val="ListParagraph"/>
      </w:pPr>
    </w:p>
    <w:p w:rsidR="00477EA4" w:rsidRDefault="00477EA4" w:rsidP="00477EA4">
      <w:pPr>
        <w:pStyle w:val="ListParagraph"/>
        <w:numPr>
          <w:ilvl w:val="0"/>
          <w:numId w:val="1"/>
        </w:numPr>
        <w:jc w:val="left"/>
      </w:pPr>
      <w:r>
        <w:t xml:space="preserve">In the novel </w:t>
      </w:r>
      <w:r>
        <w:rPr>
          <w:i/>
        </w:rPr>
        <w:t>The Lion, the Witch, and the Wardrobe</w:t>
      </w:r>
      <w:r>
        <w:t xml:space="preserve"> by C.S. Lewis, the </w:t>
      </w:r>
      <w:proofErr w:type="spellStart"/>
      <w:r>
        <w:t>Pevensie</w:t>
      </w:r>
      <w:proofErr w:type="spellEnd"/>
      <w:r>
        <w:t xml:space="preserve"> children are evacuated to the British countryside, after the city of London becomes too dangerous during the _____________________ attacks at night.</w:t>
      </w:r>
    </w:p>
    <w:p w:rsidR="00477EA4" w:rsidRDefault="00477EA4" w:rsidP="00477EA4">
      <w:pPr>
        <w:pStyle w:val="ListParagraph"/>
      </w:pPr>
    </w:p>
    <w:p w:rsidR="00477EA4" w:rsidRDefault="00477EA4" w:rsidP="00477EA4">
      <w:pPr>
        <w:pStyle w:val="ListParagraph"/>
        <w:numPr>
          <w:ilvl w:val="0"/>
          <w:numId w:val="1"/>
        </w:numPr>
        <w:jc w:val="left"/>
      </w:pPr>
      <w:r>
        <w:t>Since the physical geography of Vietnam is rugged and jungle-y, Americans used ___________________ to clear out portions of the jungle, so that they could be easily navigated by the soldiers</w:t>
      </w:r>
      <w:r w:rsidRPr="00477EA4">
        <w:t xml:space="preserve"> </w:t>
      </w:r>
      <w:r>
        <w:t>in the 1960s and 1970s.</w:t>
      </w:r>
    </w:p>
    <w:p w:rsidR="00477EA4" w:rsidRDefault="00477EA4" w:rsidP="00477EA4">
      <w:pPr>
        <w:pStyle w:val="ListParagraph"/>
      </w:pPr>
    </w:p>
    <w:p w:rsidR="00477EA4" w:rsidRDefault="006E282E" w:rsidP="00477EA4">
      <w:pPr>
        <w:pStyle w:val="ListParagraph"/>
        <w:numPr>
          <w:ilvl w:val="0"/>
          <w:numId w:val="1"/>
        </w:numPr>
        <w:jc w:val="left"/>
      </w:pPr>
      <w:r>
        <w:t>During the Iran-Contra Affair, President Reagan was criticized, because one of his cabinet members authorized the sale of ______________________ and other weapons to Iran, a country that viewed the United States as an enemy.</w:t>
      </w:r>
    </w:p>
    <w:p w:rsidR="006E282E" w:rsidRDefault="006E282E" w:rsidP="006E282E">
      <w:pPr>
        <w:pStyle w:val="ListParagraph"/>
      </w:pPr>
    </w:p>
    <w:p w:rsidR="006E282E" w:rsidRDefault="000F4428" w:rsidP="00477EA4">
      <w:pPr>
        <w:pStyle w:val="ListParagraph"/>
        <w:numPr>
          <w:ilvl w:val="0"/>
          <w:numId w:val="1"/>
        </w:numPr>
        <w:jc w:val="left"/>
      </w:pPr>
      <w:r>
        <w:t>Poll taxes, grandfather clauses, and literacy tests were all methods used to ____________________ African Americans in the late 1800s.</w:t>
      </w:r>
    </w:p>
    <w:p w:rsidR="000F4428" w:rsidRDefault="000F4428" w:rsidP="000F4428">
      <w:pPr>
        <w:pStyle w:val="ListParagraph"/>
      </w:pPr>
    </w:p>
    <w:p w:rsidR="000F4428" w:rsidRDefault="000F4428" w:rsidP="00477EA4">
      <w:pPr>
        <w:pStyle w:val="ListParagraph"/>
        <w:numPr>
          <w:ilvl w:val="0"/>
          <w:numId w:val="1"/>
        </w:numPr>
        <w:jc w:val="left"/>
      </w:pPr>
      <w:r>
        <w:t>____________________ can be used to protect American trade ships that are traveling through pirate-infested waters.</w:t>
      </w:r>
    </w:p>
    <w:p w:rsidR="000F4428" w:rsidRDefault="000F4428" w:rsidP="000F4428">
      <w:pPr>
        <w:pStyle w:val="ListParagraph"/>
      </w:pPr>
    </w:p>
    <w:p w:rsidR="000F4428" w:rsidRDefault="000F4428" w:rsidP="00477EA4">
      <w:pPr>
        <w:pStyle w:val="ListParagraph"/>
        <w:numPr>
          <w:ilvl w:val="0"/>
          <w:numId w:val="1"/>
        </w:numPr>
        <w:jc w:val="left"/>
      </w:pPr>
      <w:r>
        <w:lastRenderedPageBreak/>
        <w:t>My aunt still has a savings ___________________ that she purchased for $25 back in 1942.</w:t>
      </w:r>
    </w:p>
    <w:p w:rsidR="000F4428" w:rsidRDefault="000F4428" w:rsidP="000F4428">
      <w:pPr>
        <w:pStyle w:val="ListParagraph"/>
      </w:pPr>
    </w:p>
    <w:p w:rsidR="000F4428" w:rsidRDefault="005B7CF0" w:rsidP="00477EA4">
      <w:pPr>
        <w:pStyle w:val="ListParagraph"/>
        <w:numPr>
          <w:ilvl w:val="0"/>
          <w:numId w:val="1"/>
        </w:numPr>
        <w:jc w:val="left"/>
      </w:pPr>
      <w:r>
        <w:t>In their</w:t>
      </w:r>
      <w:r w:rsidR="000F4428">
        <w:t xml:space="preserve"> </w:t>
      </w:r>
      <w:r>
        <w:t xml:space="preserve">1848 </w:t>
      </w:r>
      <w:r w:rsidR="000F4428">
        <w:t xml:space="preserve">pamphlet </w:t>
      </w:r>
      <w:r w:rsidR="000F4428">
        <w:rPr>
          <w:i/>
        </w:rPr>
        <w:t>The Communist Manifesto</w:t>
      </w:r>
      <w:r w:rsidR="000F4428">
        <w:t xml:space="preserve">, </w:t>
      </w:r>
      <w:proofErr w:type="spellStart"/>
      <w:r w:rsidR="000F4428">
        <w:t>Fredrich</w:t>
      </w:r>
      <w:proofErr w:type="spellEnd"/>
      <w:r w:rsidR="000F4428">
        <w:t xml:space="preserve"> Engels and Karl Marx suggest that in order to overcome social class struggles, the proletariat (working class) must revolt against the </w:t>
      </w:r>
      <w:r>
        <w:t>bourgeoisie (</w:t>
      </w:r>
      <w:r w:rsidR="000F4428">
        <w:t>factory owners</w:t>
      </w:r>
      <w:r>
        <w:t>)</w:t>
      </w:r>
      <w:r w:rsidR="000F4428">
        <w:t xml:space="preserve"> and establish socialism</w:t>
      </w:r>
      <w:r>
        <w:t xml:space="preserve">, </w:t>
      </w:r>
      <w:proofErr w:type="gramStart"/>
      <w:r>
        <w:t>a(</w:t>
      </w:r>
      <w:proofErr w:type="gramEnd"/>
      <w:r>
        <w:t>n) __________________ thought even today.</w:t>
      </w:r>
    </w:p>
    <w:p w:rsidR="005B7CF0" w:rsidRDefault="005B7CF0" w:rsidP="005B7CF0">
      <w:pPr>
        <w:pStyle w:val="ListParagraph"/>
      </w:pPr>
    </w:p>
    <w:p w:rsidR="005B7CF0" w:rsidRDefault="00AB68B2" w:rsidP="00477EA4">
      <w:pPr>
        <w:pStyle w:val="ListParagraph"/>
        <w:numPr>
          <w:ilvl w:val="0"/>
          <w:numId w:val="1"/>
        </w:numPr>
        <w:jc w:val="left"/>
      </w:pPr>
      <w:r>
        <w:t xml:space="preserve">If Kim Jong </w:t>
      </w:r>
      <w:proofErr w:type="gramStart"/>
      <w:r>
        <w:t>Un</w:t>
      </w:r>
      <w:proofErr w:type="gramEnd"/>
      <w:r>
        <w:t xml:space="preserve"> of North Korea attempted to invade South Korea, President Obama would be well-advised not to pursue a policy of ___________________ with the North Korean leader.</w:t>
      </w:r>
    </w:p>
    <w:p w:rsidR="00AB68B2" w:rsidRDefault="00AB68B2" w:rsidP="00AB68B2">
      <w:pPr>
        <w:pStyle w:val="ListParagraph"/>
      </w:pPr>
    </w:p>
    <w:p w:rsidR="00AB68B2" w:rsidRDefault="00AB68B2" w:rsidP="00477EA4">
      <w:pPr>
        <w:pStyle w:val="ListParagraph"/>
        <w:numPr>
          <w:ilvl w:val="0"/>
          <w:numId w:val="1"/>
        </w:numPr>
        <w:jc w:val="left"/>
      </w:pPr>
      <w:r>
        <w:t>At the start of World War II, President Roosevelt advocated for ____________________, not isolationism, by engaging in trade with Great Britain and France.</w:t>
      </w:r>
    </w:p>
    <w:p w:rsidR="00AB68B2" w:rsidRDefault="00AB68B2" w:rsidP="00AB68B2">
      <w:pPr>
        <w:pStyle w:val="ListParagraph"/>
      </w:pPr>
    </w:p>
    <w:p w:rsidR="00AB68B2" w:rsidRDefault="00AB68B2" w:rsidP="00477EA4">
      <w:pPr>
        <w:pStyle w:val="ListParagraph"/>
        <w:numPr>
          <w:ilvl w:val="0"/>
          <w:numId w:val="1"/>
        </w:numPr>
        <w:jc w:val="left"/>
      </w:pPr>
      <w:r>
        <w:t>Due to her budget, Kim has decided to ___________________ out a candy bar into seven pieces, one piece for each day of the week.</w:t>
      </w:r>
    </w:p>
    <w:p w:rsidR="00AB68B2" w:rsidRDefault="00AB68B2" w:rsidP="00AB68B2">
      <w:pPr>
        <w:pStyle w:val="ListParagraph"/>
      </w:pPr>
    </w:p>
    <w:p w:rsidR="00AB68B2" w:rsidRDefault="00AB68B2" w:rsidP="00477EA4">
      <w:pPr>
        <w:pStyle w:val="ListParagraph"/>
        <w:numPr>
          <w:ilvl w:val="0"/>
          <w:numId w:val="1"/>
        </w:numPr>
        <w:jc w:val="left"/>
      </w:pPr>
      <w:r>
        <w:t>One of the most embarrassing moments in American history was the</w:t>
      </w:r>
      <w:r w:rsidR="00807CCE">
        <w:t xml:space="preserve"> 1942</w:t>
      </w:r>
      <w:r>
        <w:t xml:space="preserve"> decision to place Japanese Americans into _____________________</w:t>
      </w:r>
      <w:proofErr w:type="gramStart"/>
      <w:r>
        <w:t>_  in</w:t>
      </w:r>
      <w:proofErr w:type="gramEnd"/>
      <w:r>
        <w:t xml:space="preserve"> order to monitor their activity.</w:t>
      </w:r>
    </w:p>
    <w:p w:rsidR="00AB68B2" w:rsidRDefault="00AB68B2" w:rsidP="00AB68B2">
      <w:pPr>
        <w:pStyle w:val="ListParagraph"/>
      </w:pPr>
    </w:p>
    <w:p w:rsidR="00AB68B2" w:rsidRDefault="00AB68B2" w:rsidP="00477EA4">
      <w:pPr>
        <w:pStyle w:val="ListParagraph"/>
        <w:numPr>
          <w:ilvl w:val="0"/>
          <w:numId w:val="1"/>
        </w:numPr>
        <w:jc w:val="left"/>
      </w:pPr>
      <w:r>
        <w:t xml:space="preserve">A country that wants to adopt a defensive strategy in war should probably </w:t>
      </w:r>
      <w:r w:rsidR="00966077">
        <w:t>place their troops near the ______________________ of that nation.</w:t>
      </w:r>
    </w:p>
    <w:p w:rsidR="00966077" w:rsidRDefault="00966077" w:rsidP="00966077">
      <w:pPr>
        <w:pStyle w:val="ListParagraph"/>
      </w:pPr>
    </w:p>
    <w:p w:rsidR="00966077" w:rsidRDefault="00807CCE" w:rsidP="00477EA4">
      <w:pPr>
        <w:pStyle w:val="ListParagraph"/>
        <w:numPr>
          <w:ilvl w:val="0"/>
          <w:numId w:val="1"/>
        </w:numPr>
        <w:jc w:val="left"/>
      </w:pPr>
      <w:r>
        <w:t>One could compare the ____________________ attacks of World War II to the suicide bombers of the modern-day wars in the Middle East.</w:t>
      </w:r>
    </w:p>
    <w:p w:rsidR="00807CCE" w:rsidRDefault="00807CCE" w:rsidP="00807CCE">
      <w:pPr>
        <w:pStyle w:val="ListParagraph"/>
      </w:pPr>
    </w:p>
    <w:p w:rsidR="00807CCE" w:rsidRDefault="00807CCE" w:rsidP="00477EA4">
      <w:pPr>
        <w:pStyle w:val="ListParagraph"/>
        <w:numPr>
          <w:ilvl w:val="0"/>
          <w:numId w:val="1"/>
        </w:numPr>
        <w:jc w:val="left"/>
      </w:pPr>
      <w:r>
        <w:t xml:space="preserve">When the Pilgrims landed at Plymouth Rock in 1620, they devised </w:t>
      </w:r>
      <w:proofErr w:type="gramStart"/>
      <w:r>
        <w:t>a(</w:t>
      </w:r>
      <w:proofErr w:type="gramEnd"/>
      <w:r>
        <w:t>n) ___________________ that was based on a social contract.</w:t>
      </w:r>
    </w:p>
    <w:p w:rsidR="00807CCE" w:rsidRDefault="00807CCE" w:rsidP="00807CCE">
      <w:pPr>
        <w:pStyle w:val="ListParagraph"/>
      </w:pPr>
    </w:p>
    <w:p w:rsidR="00807CCE" w:rsidRDefault="00807CCE" w:rsidP="00477EA4">
      <w:pPr>
        <w:pStyle w:val="ListParagraph"/>
        <w:numPr>
          <w:ilvl w:val="0"/>
          <w:numId w:val="1"/>
        </w:numPr>
        <w:jc w:val="left"/>
      </w:pPr>
      <w:r>
        <w:t>After World War I, the _____________________ voted on important legislation for dealing with the economic problems in Germany.</w:t>
      </w:r>
    </w:p>
    <w:p w:rsidR="00807CCE" w:rsidRDefault="00807CCE" w:rsidP="00807CCE">
      <w:pPr>
        <w:pStyle w:val="ListParagraph"/>
      </w:pPr>
    </w:p>
    <w:p w:rsidR="00807CCE" w:rsidRDefault="000E5825" w:rsidP="00477EA4">
      <w:pPr>
        <w:pStyle w:val="ListParagraph"/>
        <w:numPr>
          <w:ilvl w:val="0"/>
          <w:numId w:val="1"/>
        </w:numPr>
        <w:jc w:val="left"/>
      </w:pPr>
      <w:r>
        <w:t>Although the military did not purchase very many _____________________ during World War II, they were incredibly helpful in getting troops across Pacific waters that were full of coral reefs.</w:t>
      </w:r>
    </w:p>
    <w:p w:rsidR="000E5825" w:rsidRDefault="000E5825" w:rsidP="000E5825">
      <w:pPr>
        <w:pStyle w:val="ListParagraph"/>
      </w:pPr>
    </w:p>
    <w:p w:rsidR="000E5825" w:rsidRDefault="000E5825" w:rsidP="00477EA4">
      <w:pPr>
        <w:pStyle w:val="ListParagraph"/>
        <w:numPr>
          <w:ilvl w:val="0"/>
          <w:numId w:val="1"/>
        </w:numPr>
        <w:jc w:val="left"/>
      </w:pPr>
      <w:r>
        <w:t>During the American Revolution, the colonists maintained their ____________________ position by protecting their land against the British.</w:t>
      </w:r>
    </w:p>
    <w:p w:rsidR="000E5825" w:rsidRDefault="000E5825" w:rsidP="000E5825">
      <w:pPr>
        <w:pStyle w:val="ListParagraph"/>
      </w:pPr>
    </w:p>
    <w:p w:rsidR="000E5825" w:rsidRDefault="000E5825" w:rsidP="00477EA4">
      <w:pPr>
        <w:pStyle w:val="ListParagraph"/>
        <w:numPr>
          <w:ilvl w:val="0"/>
          <w:numId w:val="1"/>
        </w:numPr>
        <w:jc w:val="left"/>
      </w:pPr>
      <w:r>
        <w:t>The targets of the Palmer Raids during the Red Scare were ___________________ sympathizers who threatened democracy in America.</w:t>
      </w:r>
    </w:p>
    <w:p w:rsidR="00157238" w:rsidRDefault="00157238" w:rsidP="000E5825">
      <w:pPr>
        <w:pStyle w:val="ListParagraph"/>
      </w:pPr>
      <w:bookmarkStart w:id="0" w:name="_GoBack"/>
      <w:bookmarkEnd w:id="0"/>
    </w:p>
    <w:p w:rsidR="000E5825" w:rsidRDefault="00157238" w:rsidP="00477EA4">
      <w:pPr>
        <w:pStyle w:val="ListParagraph"/>
        <w:numPr>
          <w:ilvl w:val="0"/>
          <w:numId w:val="1"/>
        </w:numPr>
        <w:jc w:val="left"/>
      </w:pPr>
      <w:r>
        <w:t>My grandfather fought during World War II on the Pacific _______________, so he was part of the Navy that invaded the Philippines under General MacArthur.</w:t>
      </w:r>
    </w:p>
    <w:p w:rsidR="000E5825" w:rsidRDefault="000E5825" w:rsidP="000E5825">
      <w:pPr>
        <w:pStyle w:val="ListParagraph"/>
      </w:pPr>
    </w:p>
    <w:p w:rsidR="000E5825" w:rsidRDefault="000E5825" w:rsidP="00477EA4">
      <w:pPr>
        <w:pStyle w:val="ListParagraph"/>
        <w:numPr>
          <w:ilvl w:val="0"/>
          <w:numId w:val="1"/>
        </w:numPr>
        <w:jc w:val="left"/>
      </w:pPr>
      <w:r>
        <w:t>Printing excessive amounts of paper money leads to ______________________, because the value of that money becomes worthless.</w:t>
      </w:r>
    </w:p>
    <w:p w:rsidR="000E5825" w:rsidRDefault="000E5825" w:rsidP="000E5825">
      <w:pPr>
        <w:pStyle w:val="ListParagraph"/>
      </w:pPr>
    </w:p>
    <w:p w:rsidR="000E5825" w:rsidRDefault="00F22C75" w:rsidP="00477EA4">
      <w:pPr>
        <w:pStyle w:val="ListParagraph"/>
        <w:numPr>
          <w:ilvl w:val="0"/>
          <w:numId w:val="1"/>
        </w:numPr>
        <w:jc w:val="left"/>
      </w:pPr>
      <w:r>
        <w:t xml:space="preserve">One of my favorite things to do in the city of Austin is to go for </w:t>
      </w:r>
      <w:proofErr w:type="gramStart"/>
      <w:r>
        <w:t>a(</w:t>
      </w:r>
      <w:proofErr w:type="gramEnd"/>
      <w:r>
        <w:t>n) _____________________ ride both around and in the local lakes.</w:t>
      </w:r>
    </w:p>
    <w:p w:rsidR="00F22C75" w:rsidRDefault="00F22C75" w:rsidP="00F22C75">
      <w:pPr>
        <w:pStyle w:val="ListParagraph"/>
      </w:pPr>
    </w:p>
    <w:p w:rsidR="00F22C75" w:rsidRDefault="00F22C75" w:rsidP="00477EA4">
      <w:pPr>
        <w:pStyle w:val="ListParagraph"/>
        <w:numPr>
          <w:ilvl w:val="0"/>
          <w:numId w:val="1"/>
        </w:numPr>
        <w:jc w:val="left"/>
      </w:pPr>
      <w:r>
        <w:t>It is ironic that Benito Mussolini pursued a non-aggression pact with Josef Stalin of the Soviet Union, because __________________ is the total opposite of communism.</w:t>
      </w:r>
    </w:p>
    <w:p w:rsidR="00F22C75" w:rsidRDefault="00F22C75" w:rsidP="00F22C75">
      <w:pPr>
        <w:pStyle w:val="ListParagraph"/>
      </w:pPr>
    </w:p>
    <w:p w:rsidR="00F22C75" w:rsidRDefault="00F22C75" w:rsidP="00477EA4">
      <w:pPr>
        <w:pStyle w:val="ListParagraph"/>
        <w:numPr>
          <w:ilvl w:val="0"/>
          <w:numId w:val="1"/>
        </w:numPr>
        <w:jc w:val="left"/>
      </w:pPr>
      <w:r>
        <w:t>The western half of the Atlantic Ocean was part of Roosevelt’s ______________________ before the United States entered World War II.</w:t>
      </w:r>
    </w:p>
    <w:sectPr w:rsidR="00F22C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6D" w:rsidRDefault="000D4D6D" w:rsidP="0083078A">
      <w:r>
        <w:separator/>
      </w:r>
    </w:p>
  </w:endnote>
  <w:endnote w:type="continuationSeparator" w:id="0">
    <w:p w:rsidR="000D4D6D" w:rsidRDefault="000D4D6D" w:rsidP="0083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6D" w:rsidRDefault="000D4D6D" w:rsidP="0083078A">
      <w:r>
        <w:separator/>
      </w:r>
    </w:p>
  </w:footnote>
  <w:footnote w:type="continuationSeparator" w:id="0">
    <w:p w:rsidR="000D4D6D" w:rsidRDefault="000D4D6D" w:rsidP="0083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38" w:rsidRDefault="00157238" w:rsidP="0083078A">
    <w:pPr>
      <w:pStyle w:val="Header"/>
      <w:jc w:val="left"/>
    </w:pPr>
    <w:r>
      <w:t>Name:</w:t>
    </w:r>
    <w:r>
      <w:tab/>
    </w:r>
    <w:r>
      <w:tab/>
      <w:t>Date:</w:t>
    </w:r>
  </w:p>
  <w:p w:rsidR="00157238" w:rsidRDefault="00157238" w:rsidP="0083078A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AC"/>
    <w:multiLevelType w:val="hybridMultilevel"/>
    <w:tmpl w:val="D730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A"/>
    <w:rsid w:val="000D4D6D"/>
    <w:rsid w:val="000E5825"/>
    <w:rsid w:val="000F307C"/>
    <w:rsid w:val="000F4428"/>
    <w:rsid w:val="00157238"/>
    <w:rsid w:val="00477EA4"/>
    <w:rsid w:val="005B7CF0"/>
    <w:rsid w:val="00622A3A"/>
    <w:rsid w:val="006E282E"/>
    <w:rsid w:val="00807CCE"/>
    <w:rsid w:val="0083078A"/>
    <w:rsid w:val="008A6F44"/>
    <w:rsid w:val="00935111"/>
    <w:rsid w:val="00966077"/>
    <w:rsid w:val="009D17CE"/>
    <w:rsid w:val="00A93D11"/>
    <w:rsid w:val="00AB68B2"/>
    <w:rsid w:val="00CF65B8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8A"/>
  </w:style>
  <w:style w:type="paragraph" w:styleId="Footer">
    <w:name w:val="footer"/>
    <w:basedOn w:val="Normal"/>
    <w:link w:val="FooterChar"/>
    <w:uiPriority w:val="99"/>
    <w:unhideWhenUsed/>
    <w:rsid w:val="0083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8A"/>
  </w:style>
  <w:style w:type="paragraph" w:styleId="ListParagraph">
    <w:name w:val="List Paragraph"/>
    <w:basedOn w:val="Normal"/>
    <w:uiPriority w:val="34"/>
    <w:qFormat/>
    <w:rsid w:val="0083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8A"/>
  </w:style>
  <w:style w:type="paragraph" w:styleId="Footer">
    <w:name w:val="footer"/>
    <w:basedOn w:val="Normal"/>
    <w:link w:val="FooterChar"/>
    <w:uiPriority w:val="99"/>
    <w:unhideWhenUsed/>
    <w:rsid w:val="0083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8A"/>
  </w:style>
  <w:style w:type="paragraph" w:styleId="ListParagraph">
    <w:name w:val="List Paragraph"/>
    <w:basedOn w:val="Normal"/>
    <w:uiPriority w:val="34"/>
    <w:qFormat/>
    <w:rsid w:val="0083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C5CD-9405-4862-9E32-9D24A220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7</cp:revision>
  <cp:lastPrinted>2016-01-25T20:32:00Z</cp:lastPrinted>
  <dcterms:created xsi:type="dcterms:W3CDTF">2015-01-26T21:07:00Z</dcterms:created>
  <dcterms:modified xsi:type="dcterms:W3CDTF">2016-01-25T21:35:00Z</dcterms:modified>
</cp:coreProperties>
</file>