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7C" w:rsidRDefault="006E0EF2">
      <w:r>
        <w:t>Test Review over World War II</w:t>
      </w:r>
    </w:p>
    <w:p w:rsidR="006E0EF2" w:rsidRDefault="006E0EF2" w:rsidP="006E0EF2">
      <w:pPr>
        <w:jc w:val="left"/>
      </w:pPr>
    </w:p>
    <w:p w:rsidR="00DF6251" w:rsidRDefault="00DF6251" w:rsidP="006E0EF2">
      <w:pPr>
        <w:jc w:val="left"/>
        <w:rPr>
          <w:u w:val="single"/>
        </w:rPr>
        <w:sectPr w:rsidR="00DF62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EF2" w:rsidRDefault="006E0EF2" w:rsidP="006E0EF2">
      <w:pPr>
        <w:jc w:val="left"/>
        <w:rPr>
          <w:u w:val="single"/>
        </w:rPr>
      </w:pPr>
      <w:r>
        <w:rPr>
          <w:u w:val="single"/>
        </w:rPr>
        <w:t>Beginning of War</w:t>
      </w:r>
    </w:p>
    <w:p w:rsidR="006E0EF2" w:rsidRDefault="006E0EF2" w:rsidP="006E0EF2">
      <w:pPr>
        <w:pStyle w:val="ListParagraph"/>
        <w:numPr>
          <w:ilvl w:val="0"/>
          <w:numId w:val="1"/>
        </w:numPr>
        <w:jc w:val="left"/>
      </w:pPr>
      <w:r>
        <w:t>Rise of Dictators in Europe</w:t>
      </w:r>
    </w:p>
    <w:p w:rsidR="006E0EF2" w:rsidRDefault="006E0EF2" w:rsidP="006E0EF2">
      <w:pPr>
        <w:pStyle w:val="ListParagraph"/>
        <w:numPr>
          <w:ilvl w:val="1"/>
          <w:numId w:val="1"/>
        </w:numPr>
        <w:jc w:val="left"/>
      </w:pPr>
      <w:r>
        <w:t>Mussolini in Italy</w:t>
      </w:r>
    </w:p>
    <w:p w:rsidR="006E0EF2" w:rsidRDefault="006E0EF2" w:rsidP="006E0EF2">
      <w:pPr>
        <w:pStyle w:val="ListParagraph"/>
        <w:numPr>
          <w:ilvl w:val="1"/>
          <w:numId w:val="1"/>
        </w:numPr>
        <w:jc w:val="left"/>
      </w:pPr>
      <w:r>
        <w:t>Hitler in Germany</w:t>
      </w:r>
    </w:p>
    <w:p w:rsidR="006E0EF2" w:rsidRDefault="006E0EF2" w:rsidP="006E0EF2">
      <w:pPr>
        <w:pStyle w:val="ListParagraph"/>
        <w:numPr>
          <w:ilvl w:val="1"/>
          <w:numId w:val="1"/>
        </w:numPr>
        <w:jc w:val="left"/>
      </w:pPr>
      <w:r>
        <w:t>Stalin in Soviet Union</w:t>
      </w:r>
    </w:p>
    <w:p w:rsidR="006E0EF2" w:rsidRDefault="006E0EF2" w:rsidP="006E0EF2">
      <w:pPr>
        <w:pStyle w:val="ListParagraph"/>
        <w:numPr>
          <w:ilvl w:val="1"/>
          <w:numId w:val="1"/>
        </w:numPr>
        <w:jc w:val="left"/>
      </w:pPr>
      <w:r>
        <w:t xml:space="preserve">Military Regime </w:t>
      </w:r>
      <w:r w:rsidR="00EE6FCB">
        <w:t xml:space="preserve">(under Emperor Showa “Hirohito” and Hideki </w:t>
      </w:r>
      <w:proofErr w:type="spellStart"/>
      <w:r w:rsidR="00EE6FCB">
        <w:t>Tojo</w:t>
      </w:r>
      <w:proofErr w:type="spellEnd"/>
      <w:r w:rsidR="00EE6FCB">
        <w:t>)</w:t>
      </w:r>
      <w:r>
        <w:t xml:space="preserve"> in Japan</w:t>
      </w:r>
    </w:p>
    <w:p w:rsidR="006E0EF2" w:rsidRDefault="006E0EF2" w:rsidP="006E0EF2">
      <w:pPr>
        <w:pStyle w:val="ListParagraph"/>
        <w:numPr>
          <w:ilvl w:val="0"/>
          <w:numId w:val="1"/>
        </w:numPr>
        <w:jc w:val="left"/>
      </w:pPr>
      <w:r>
        <w:t>Nazism and Fascism versus Communist ideologies</w:t>
      </w:r>
    </w:p>
    <w:p w:rsidR="006E0EF2" w:rsidRDefault="006E0EF2" w:rsidP="006E0EF2">
      <w:pPr>
        <w:pStyle w:val="ListParagraph"/>
        <w:numPr>
          <w:ilvl w:val="0"/>
          <w:numId w:val="1"/>
        </w:numPr>
        <w:jc w:val="left"/>
      </w:pPr>
      <w:r>
        <w:t>German Acts of Aggression Under Hitler</w:t>
      </w:r>
    </w:p>
    <w:p w:rsidR="006E0EF2" w:rsidRDefault="006E0EF2" w:rsidP="006E0EF2">
      <w:pPr>
        <w:pStyle w:val="ListParagraph"/>
        <w:numPr>
          <w:ilvl w:val="1"/>
          <w:numId w:val="1"/>
        </w:numPr>
        <w:jc w:val="left"/>
      </w:pPr>
      <w:r>
        <w:t>Violation of Treaty of Versailles</w:t>
      </w:r>
    </w:p>
    <w:p w:rsidR="006E0EF2" w:rsidRDefault="006E0EF2" w:rsidP="006E0EF2">
      <w:pPr>
        <w:pStyle w:val="ListParagraph"/>
        <w:numPr>
          <w:ilvl w:val="1"/>
          <w:numId w:val="1"/>
        </w:numPr>
        <w:jc w:val="left"/>
      </w:pPr>
      <w:r>
        <w:t>Austrian Anschluss</w:t>
      </w:r>
    </w:p>
    <w:p w:rsidR="006E0EF2" w:rsidRDefault="006E0EF2" w:rsidP="006E0EF2">
      <w:pPr>
        <w:pStyle w:val="ListParagraph"/>
        <w:numPr>
          <w:ilvl w:val="1"/>
          <w:numId w:val="1"/>
        </w:numPr>
        <w:jc w:val="left"/>
      </w:pPr>
      <w:r>
        <w:t>Annexation of Sudetenland</w:t>
      </w:r>
    </w:p>
    <w:p w:rsidR="006E0EF2" w:rsidRDefault="006E0EF2" w:rsidP="006E0EF2">
      <w:pPr>
        <w:pStyle w:val="ListParagraph"/>
        <w:numPr>
          <w:ilvl w:val="1"/>
          <w:numId w:val="1"/>
        </w:numPr>
        <w:jc w:val="left"/>
      </w:pPr>
      <w:r>
        <w:t>Appeasement &amp; the Munich Conference</w:t>
      </w:r>
    </w:p>
    <w:p w:rsidR="006E0EF2" w:rsidRDefault="006E0EF2" w:rsidP="006E0EF2">
      <w:pPr>
        <w:pStyle w:val="ListParagraph"/>
        <w:numPr>
          <w:ilvl w:val="1"/>
          <w:numId w:val="1"/>
        </w:numPr>
        <w:jc w:val="left"/>
      </w:pPr>
      <w:r>
        <w:t>Nazi Soviet Nonaggression Pact</w:t>
      </w:r>
    </w:p>
    <w:p w:rsidR="006E0EF2" w:rsidRDefault="006E0EF2" w:rsidP="006E0EF2">
      <w:pPr>
        <w:pStyle w:val="ListParagraph"/>
        <w:numPr>
          <w:ilvl w:val="1"/>
          <w:numId w:val="1"/>
        </w:numPr>
        <w:jc w:val="left"/>
      </w:pPr>
      <w:r>
        <w:t>Invasion of Poland on September 1, 1939</w:t>
      </w:r>
    </w:p>
    <w:p w:rsidR="006E0EF2" w:rsidRDefault="006E0EF2" w:rsidP="006E0EF2">
      <w:pPr>
        <w:pStyle w:val="ListParagraph"/>
        <w:numPr>
          <w:ilvl w:val="1"/>
          <w:numId w:val="1"/>
        </w:numPr>
        <w:jc w:val="left"/>
      </w:pPr>
      <w:r>
        <w:t>Invasions of Norway, Denmark, Benelux countries</w:t>
      </w:r>
    </w:p>
    <w:p w:rsidR="006E0EF2" w:rsidRDefault="006E0EF2" w:rsidP="006E0EF2">
      <w:pPr>
        <w:pStyle w:val="ListParagraph"/>
        <w:numPr>
          <w:ilvl w:val="1"/>
          <w:numId w:val="1"/>
        </w:numPr>
        <w:jc w:val="left"/>
      </w:pPr>
      <w:r>
        <w:t>Fall of France</w:t>
      </w:r>
    </w:p>
    <w:p w:rsidR="006E0EF2" w:rsidRDefault="006E0EF2" w:rsidP="006E0EF2">
      <w:pPr>
        <w:pStyle w:val="ListParagraph"/>
        <w:numPr>
          <w:ilvl w:val="1"/>
          <w:numId w:val="1"/>
        </w:numPr>
        <w:jc w:val="left"/>
      </w:pPr>
      <w:r>
        <w:t>Battle of Britain</w:t>
      </w:r>
    </w:p>
    <w:p w:rsidR="006E0EF2" w:rsidRDefault="006E0EF2" w:rsidP="006E0EF2">
      <w:pPr>
        <w:jc w:val="left"/>
      </w:pPr>
    </w:p>
    <w:p w:rsidR="006E0EF2" w:rsidRDefault="006E0EF2" w:rsidP="006E0EF2">
      <w:pPr>
        <w:jc w:val="left"/>
        <w:rPr>
          <w:u w:val="single"/>
        </w:rPr>
      </w:pPr>
      <w:r>
        <w:rPr>
          <w:u w:val="single"/>
        </w:rPr>
        <w:t>American Isolationism</w:t>
      </w:r>
      <w:r w:rsidR="0013688A">
        <w:rPr>
          <w:u w:val="single"/>
        </w:rPr>
        <w:t>/Involvement</w:t>
      </w:r>
      <w:r>
        <w:rPr>
          <w:u w:val="single"/>
        </w:rPr>
        <w:t xml:space="preserve"> at the Start of the War</w:t>
      </w:r>
    </w:p>
    <w:p w:rsidR="006E0EF2" w:rsidRDefault="00F51621" w:rsidP="006E0EF2">
      <w:pPr>
        <w:pStyle w:val="ListParagraph"/>
        <w:numPr>
          <w:ilvl w:val="0"/>
          <w:numId w:val="2"/>
        </w:numPr>
        <w:jc w:val="left"/>
      </w:pPr>
      <w:r>
        <w:t>America First</w:t>
      </w:r>
      <w:r w:rsidR="006E0EF2">
        <w:t xml:space="preserve"> Committee</w:t>
      </w:r>
    </w:p>
    <w:p w:rsidR="006E0EF2" w:rsidRDefault="006E0EF2" w:rsidP="006E0EF2">
      <w:pPr>
        <w:pStyle w:val="ListParagraph"/>
        <w:numPr>
          <w:ilvl w:val="0"/>
          <w:numId w:val="2"/>
        </w:numPr>
        <w:jc w:val="left"/>
      </w:pPr>
      <w:r>
        <w:t>Neutrality Acts of 1935: no arms sales</w:t>
      </w:r>
    </w:p>
    <w:p w:rsidR="006E0EF2" w:rsidRDefault="006E0EF2" w:rsidP="006E0EF2">
      <w:pPr>
        <w:pStyle w:val="ListParagraph"/>
        <w:numPr>
          <w:ilvl w:val="0"/>
          <w:numId w:val="2"/>
        </w:numPr>
        <w:jc w:val="left"/>
      </w:pPr>
      <w:r>
        <w:t>Roosevelt &amp; Internationalism</w:t>
      </w:r>
    </w:p>
    <w:p w:rsidR="006E0EF2" w:rsidRDefault="006E0EF2" w:rsidP="006E0EF2">
      <w:pPr>
        <w:pStyle w:val="ListParagraph"/>
        <w:numPr>
          <w:ilvl w:val="0"/>
          <w:numId w:val="2"/>
        </w:numPr>
        <w:jc w:val="left"/>
      </w:pPr>
      <w:r>
        <w:t>Neutrality Act of 1939: Cash and carry</w:t>
      </w:r>
    </w:p>
    <w:p w:rsidR="006E0EF2" w:rsidRDefault="006E0EF2" w:rsidP="006E0EF2">
      <w:pPr>
        <w:pStyle w:val="ListParagraph"/>
        <w:numPr>
          <w:ilvl w:val="0"/>
          <w:numId w:val="2"/>
        </w:numPr>
        <w:jc w:val="left"/>
      </w:pPr>
      <w:r>
        <w:t>Destroyers for Bases Deal</w:t>
      </w:r>
    </w:p>
    <w:p w:rsidR="006E0EF2" w:rsidRDefault="006E0EF2" w:rsidP="006E0EF2">
      <w:pPr>
        <w:pStyle w:val="ListParagraph"/>
        <w:numPr>
          <w:ilvl w:val="0"/>
          <w:numId w:val="2"/>
        </w:numPr>
        <w:jc w:val="left"/>
      </w:pPr>
      <w:r>
        <w:t>America First Committee (Lindbergh, Nye)</w:t>
      </w:r>
    </w:p>
    <w:p w:rsidR="006E0EF2" w:rsidRDefault="006E0EF2" w:rsidP="006E0EF2">
      <w:pPr>
        <w:pStyle w:val="ListParagraph"/>
        <w:numPr>
          <w:ilvl w:val="0"/>
          <w:numId w:val="2"/>
        </w:numPr>
        <w:jc w:val="left"/>
      </w:pPr>
      <w:r>
        <w:t>Fight for Freedom Committee (Dr. Seuss</w:t>
      </w:r>
      <w:r w:rsidR="0013688A">
        <w:t>)</w:t>
      </w:r>
    </w:p>
    <w:p w:rsidR="0013688A" w:rsidRDefault="0013688A" w:rsidP="006E0EF2">
      <w:pPr>
        <w:pStyle w:val="ListParagraph"/>
        <w:numPr>
          <w:ilvl w:val="0"/>
          <w:numId w:val="2"/>
        </w:numPr>
        <w:jc w:val="left"/>
      </w:pPr>
      <w:r>
        <w:t>Political cartoons</w:t>
      </w:r>
    </w:p>
    <w:p w:rsidR="0013688A" w:rsidRDefault="0013688A" w:rsidP="006E0EF2">
      <w:pPr>
        <w:pStyle w:val="ListParagraph"/>
        <w:numPr>
          <w:ilvl w:val="0"/>
          <w:numId w:val="2"/>
        </w:numPr>
        <w:jc w:val="left"/>
      </w:pPr>
      <w:r>
        <w:t>Lend Lease Act</w:t>
      </w:r>
    </w:p>
    <w:p w:rsidR="0013688A" w:rsidRDefault="0013688A" w:rsidP="006E0EF2">
      <w:pPr>
        <w:pStyle w:val="ListParagraph"/>
        <w:numPr>
          <w:ilvl w:val="0"/>
          <w:numId w:val="2"/>
        </w:numPr>
        <w:jc w:val="left"/>
      </w:pPr>
      <w:r>
        <w:t>Hemispheric Defense Zone</w:t>
      </w:r>
    </w:p>
    <w:p w:rsidR="0013688A" w:rsidRDefault="0013688A" w:rsidP="006E0EF2">
      <w:pPr>
        <w:pStyle w:val="ListParagraph"/>
        <w:numPr>
          <w:ilvl w:val="0"/>
          <w:numId w:val="2"/>
        </w:numPr>
        <w:jc w:val="left"/>
      </w:pPr>
      <w:r>
        <w:t>Atlantic Charter</w:t>
      </w:r>
    </w:p>
    <w:p w:rsidR="0013688A" w:rsidRDefault="0013688A" w:rsidP="006E0EF2">
      <w:pPr>
        <w:pStyle w:val="ListParagraph"/>
        <w:numPr>
          <w:ilvl w:val="0"/>
          <w:numId w:val="2"/>
        </w:numPr>
        <w:jc w:val="left"/>
      </w:pPr>
      <w:r>
        <w:t>Refusal to sell strategic materials to Japan</w:t>
      </w:r>
    </w:p>
    <w:p w:rsidR="0013688A" w:rsidRDefault="0013688A" w:rsidP="006E0EF2">
      <w:pPr>
        <w:pStyle w:val="ListParagraph"/>
        <w:numPr>
          <w:ilvl w:val="0"/>
          <w:numId w:val="2"/>
        </w:numPr>
        <w:jc w:val="left"/>
      </w:pPr>
      <w:r>
        <w:t>Attack on Pearl Harbor-December 7, 1941</w:t>
      </w:r>
    </w:p>
    <w:p w:rsidR="0013688A" w:rsidRDefault="0013688A" w:rsidP="0013688A">
      <w:pPr>
        <w:jc w:val="left"/>
      </w:pPr>
    </w:p>
    <w:p w:rsidR="0013688A" w:rsidRDefault="0013688A" w:rsidP="0013688A">
      <w:pPr>
        <w:jc w:val="left"/>
        <w:rPr>
          <w:u w:val="single"/>
        </w:rPr>
      </w:pPr>
      <w:r>
        <w:rPr>
          <w:u w:val="single"/>
        </w:rPr>
        <w:t>Mobilizing for War &amp; the American Home Front</w:t>
      </w:r>
    </w:p>
    <w:p w:rsidR="0013688A" w:rsidRDefault="0013688A" w:rsidP="0013688A">
      <w:pPr>
        <w:pStyle w:val="ListParagraph"/>
        <w:numPr>
          <w:ilvl w:val="0"/>
          <w:numId w:val="3"/>
        </w:numPr>
        <w:jc w:val="left"/>
      </w:pPr>
      <w:r>
        <w:t>Converting to war production before 1941</w:t>
      </w:r>
    </w:p>
    <w:p w:rsidR="0013688A" w:rsidRDefault="0013688A" w:rsidP="0013688A">
      <w:pPr>
        <w:pStyle w:val="ListParagraph"/>
        <w:numPr>
          <w:ilvl w:val="0"/>
          <w:numId w:val="3"/>
        </w:numPr>
        <w:jc w:val="left"/>
      </w:pPr>
      <w:r>
        <w:t>Women working in factories</w:t>
      </w:r>
    </w:p>
    <w:p w:rsidR="0013688A" w:rsidRDefault="0013688A" w:rsidP="00EE6FCB">
      <w:pPr>
        <w:pStyle w:val="ListParagraph"/>
        <w:numPr>
          <w:ilvl w:val="0"/>
          <w:numId w:val="3"/>
        </w:numPr>
        <w:jc w:val="left"/>
      </w:pPr>
      <w:r>
        <w:t>Office of War Information</w:t>
      </w:r>
    </w:p>
    <w:p w:rsidR="0013688A" w:rsidRDefault="0013688A" w:rsidP="0013688A">
      <w:pPr>
        <w:pStyle w:val="ListParagraph"/>
        <w:numPr>
          <w:ilvl w:val="0"/>
          <w:numId w:val="3"/>
        </w:numPr>
        <w:jc w:val="left"/>
      </w:pPr>
      <w:r>
        <w:t>Selective Service and Training Act</w:t>
      </w:r>
    </w:p>
    <w:p w:rsidR="0013688A" w:rsidRDefault="0013688A" w:rsidP="0013688A">
      <w:pPr>
        <w:pStyle w:val="ListParagraph"/>
        <w:numPr>
          <w:ilvl w:val="0"/>
          <w:numId w:val="3"/>
        </w:numPr>
        <w:jc w:val="left"/>
      </w:pPr>
      <w:r>
        <w:t>Segregation in the military</w:t>
      </w:r>
    </w:p>
    <w:p w:rsidR="0013688A" w:rsidRDefault="0013688A" w:rsidP="0013688A">
      <w:pPr>
        <w:pStyle w:val="ListParagraph"/>
        <w:numPr>
          <w:ilvl w:val="0"/>
          <w:numId w:val="3"/>
        </w:numPr>
        <w:jc w:val="left"/>
      </w:pPr>
      <w:r>
        <w:t>Tuskegee Airmen</w:t>
      </w:r>
    </w:p>
    <w:p w:rsidR="0013688A" w:rsidRDefault="0013688A" w:rsidP="0013688A">
      <w:pPr>
        <w:pStyle w:val="ListParagraph"/>
        <w:numPr>
          <w:ilvl w:val="0"/>
          <w:numId w:val="3"/>
        </w:numPr>
        <w:jc w:val="left"/>
      </w:pPr>
      <w:r>
        <w:t>Flying Tigers</w:t>
      </w:r>
    </w:p>
    <w:p w:rsidR="0013688A" w:rsidRDefault="0013688A" w:rsidP="0013688A">
      <w:pPr>
        <w:pStyle w:val="ListParagraph"/>
        <w:numPr>
          <w:ilvl w:val="0"/>
          <w:numId w:val="3"/>
        </w:numPr>
        <w:jc w:val="left"/>
      </w:pPr>
      <w:proofErr w:type="spellStart"/>
      <w:r>
        <w:t>Oveta</w:t>
      </w:r>
      <w:proofErr w:type="spellEnd"/>
      <w:r>
        <w:t xml:space="preserve"> Culp Hobby and the Women’s Army Corps</w:t>
      </w:r>
    </w:p>
    <w:p w:rsidR="0013688A" w:rsidRDefault="0013688A" w:rsidP="0013688A">
      <w:pPr>
        <w:pStyle w:val="ListParagraph"/>
        <w:numPr>
          <w:ilvl w:val="0"/>
          <w:numId w:val="3"/>
        </w:numPr>
        <w:jc w:val="left"/>
      </w:pPr>
      <w:r>
        <w:t>Propaganda</w:t>
      </w:r>
    </w:p>
    <w:p w:rsidR="0013688A" w:rsidRDefault="0013688A" w:rsidP="0013688A">
      <w:pPr>
        <w:pStyle w:val="ListParagraph"/>
        <w:numPr>
          <w:ilvl w:val="0"/>
          <w:numId w:val="3"/>
        </w:numPr>
        <w:jc w:val="left"/>
      </w:pPr>
      <w:r>
        <w:t>A. Philip Randolph &amp; Executive Order 8802</w:t>
      </w:r>
    </w:p>
    <w:p w:rsidR="0013688A" w:rsidRDefault="0013688A" w:rsidP="0013688A">
      <w:pPr>
        <w:pStyle w:val="ListParagraph"/>
        <w:numPr>
          <w:ilvl w:val="0"/>
          <w:numId w:val="3"/>
        </w:numPr>
        <w:jc w:val="left"/>
      </w:pPr>
      <w:r>
        <w:t>Bracero Program</w:t>
      </w:r>
    </w:p>
    <w:p w:rsidR="0013688A" w:rsidRDefault="0013688A" w:rsidP="0013688A">
      <w:pPr>
        <w:pStyle w:val="ListParagraph"/>
        <w:numPr>
          <w:ilvl w:val="0"/>
          <w:numId w:val="3"/>
        </w:numPr>
        <w:jc w:val="left"/>
      </w:pPr>
      <w:r>
        <w:t>Migration Trends (from Rustbelt to Sunbelt)</w:t>
      </w:r>
    </w:p>
    <w:p w:rsidR="0013688A" w:rsidRDefault="0013688A" w:rsidP="0013688A">
      <w:pPr>
        <w:pStyle w:val="ListParagraph"/>
        <w:numPr>
          <w:ilvl w:val="0"/>
          <w:numId w:val="3"/>
        </w:numPr>
        <w:jc w:val="left"/>
      </w:pPr>
      <w:r>
        <w:t>Zoot suit riots</w:t>
      </w:r>
    </w:p>
    <w:p w:rsidR="0013688A" w:rsidRDefault="0013688A" w:rsidP="0013688A">
      <w:pPr>
        <w:pStyle w:val="ListParagraph"/>
        <w:numPr>
          <w:ilvl w:val="0"/>
          <w:numId w:val="3"/>
        </w:numPr>
        <w:jc w:val="left"/>
      </w:pPr>
      <w:r>
        <w:t>Japanese American internment camps (Executive Order 9066)</w:t>
      </w:r>
    </w:p>
    <w:p w:rsidR="0013688A" w:rsidRPr="0013688A" w:rsidRDefault="0013688A" w:rsidP="0013688A">
      <w:pPr>
        <w:pStyle w:val="ListParagraph"/>
        <w:numPr>
          <w:ilvl w:val="0"/>
          <w:numId w:val="3"/>
        </w:numPr>
        <w:jc w:val="left"/>
      </w:pPr>
      <w:r>
        <w:rPr>
          <w:i/>
        </w:rPr>
        <w:t>Korematsu v. United States</w:t>
      </w:r>
    </w:p>
    <w:p w:rsidR="0013688A" w:rsidRDefault="0013688A" w:rsidP="0013688A">
      <w:pPr>
        <w:pStyle w:val="ListParagraph"/>
        <w:numPr>
          <w:ilvl w:val="0"/>
          <w:numId w:val="3"/>
        </w:numPr>
        <w:jc w:val="left"/>
      </w:pPr>
      <w:r>
        <w:t>Rationing, price control, victory gardens</w:t>
      </w:r>
    </w:p>
    <w:p w:rsidR="0013688A" w:rsidRDefault="0013688A" w:rsidP="0013688A">
      <w:pPr>
        <w:pStyle w:val="ListParagraph"/>
        <w:numPr>
          <w:ilvl w:val="0"/>
          <w:numId w:val="3"/>
        </w:numPr>
        <w:jc w:val="left"/>
      </w:pPr>
      <w:r>
        <w:t>Selling E bonds</w:t>
      </w:r>
    </w:p>
    <w:p w:rsidR="0013688A" w:rsidRDefault="0013688A" w:rsidP="0013688A">
      <w:pPr>
        <w:jc w:val="left"/>
      </w:pPr>
    </w:p>
    <w:p w:rsidR="0013688A" w:rsidRDefault="0013688A" w:rsidP="0013688A">
      <w:pPr>
        <w:jc w:val="left"/>
        <w:rPr>
          <w:u w:val="single"/>
        </w:rPr>
      </w:pPr>
      <w:r>
        <w:rPr>
          <w:u w:val="single"/>
        </w:rPr>
        <w:t>Battles of World War II</w:t>
      </w:r>
    </w:p>
    <w:p w:rsidR="0013688A" w:rsidRDefault="0013688A" w:rsidP="0013688A">
      <w:pPr>
        <w:pStyle w:val="ListParagraph"/>
        <w:numPr>
          <w:ilvl w:val="0"/>
          <w:numId w:val="4"/>
        </w:numPr>
        <w:jc w:val="left"/>
      </w:pPr>
      <w:r>
        <w:t>Fall of the Philippines</w:t>
      </w:r>
    </w:p>
    <w:p w:rsidR="0013688A" w:rsidRDefault="0013688A" w:rsidP="0013688A">
      <w:pPr>
        <w:pStyle w:val="ListParagraph"/>
        <w:numPr>
          <w:ilvl w:val="0"/>
          <w:numId w:val="4"/>
        </w:numPr>
        <w:jc w:val="left"/>
      </w:pPr>
      <w:r>
        <w:t>Bataan Death March</w:t>
      </w:r>
    </w:p>
    <w:p w:rsidR="0013688A" w:rsidRDefault="0013688A" w:rsidP="0013688A">
      <w:pPr>
        <w:pStyle w:val="ListParagraph"/>
        <w:numPr>
          <w:ilvl w:val="0"/>
          <w:numId w:val="4"/>
        </w:numPr>
        <w:jc w:val="left"/>
      </w:pPr>
      <w:r>
        <w:t>Battle of the Midway</w:t>
      </w:r>
    </w:p>
    <w:p w:rsidR="0013688A" w:rsidRDefault="0013688A" w:rsidP="0013688A">
      <w:pPr>
        <w:pStyle w:val="ListParagraph"/>
        <w:numPr>
          <w:ilvl w:val="0"/>
          <w:numId w:val="4"/>
        </w:numPr>
        <w:jc w:val="left"/>
      </w:pPr>
      <w:r>
        <w:t>Patton in North Africa</w:t>
      </w:r>
    </w:p>
    <w:p w:rsidR="0013688A" w:rsidRDefault="0013688A" w:rsidP="0013688A">
      <w:pPr>
        <w:pStyle w:val="ListParagraph"/>
        <w:numPr>
          <w:ilvl w:val="0"/>
          <w:numId w:val="4"/>
        </w:numPr>
        <w:jc w:val="left"/>
      </w:pPr>
      <w:r>
        <w:t>Operation Overlord/D-Day June 6, 1944</w:t>
      </w:r>
    </w:p>
    <w:p w:rsidR="0013688A" w:rsidRDefault="0013688A" w:rsidP="0013688A">
      <w:pPr>
        <w:pStyle w:val="ListParagraph"/>
        <w:numPr>
          <w:ilvl w:val="0"/>
          <w:numId w:val="4"/>
        </w:numPr>
        <w:jc w:val="left"/>
      </w:pPr>
      <w:r>
        <w:t>Battle of Berlin</w:t>
      </w:r>
    </w:p>
    <w:p w:rsidR="0013688A" w:rsidRDefault="0013688A" w:rsidP="0013688A">
      <w:pPr>
        <w:pStyle w:val="ListParagraph"/>
        <w:numPr>
          <w:ilvl w:val="0"/>
          <w:numId w:val="4"/>
        </w:numPr>
        <w:jc w:val="left"/>
      </w:pPr>
      <w:r>
        <w:t>V-E Day May 8, 1945</w:t>
      </w:r>
    </w:p>
    <w:p w:rsidR="0013688A" w:rsidRDefault="0013688A" w:rsidP="0013688A">
      <w:pPr>
        <w:pStyle w:val="ListParagraph"/>
        <w:numPr>
          <w:ilvl w:val="0"/>
          <w:numId w:val="4"/>
        </w:numPr>
        <w:jc w:val="left"/>
      </w:pPr>
      <w:r>
        <w:t>Island hopping in the Pacific</w:t>
      </w:r>
    </w:p>
    <w:p w:rsidR="0013688A" w:rsidRDefault="0013688A" w:rsidP="0013688A">
      <w:pPr>
        <w:pStyle w:val="ListParagraph"/>
        <w:numPr>
          <w:ilvl w:val="0"/>
          <w:numId w:val="4"/>
        </w:numPr>
        <w:jc w:val="left"/>
      </w:pPr>
      <w:r>
        <w:t>Truman’s decision to drop atomic bombs on Japan</w:t>
      </w:r>
    </w:p>
    <w:p w:rsidR="0013688A" w:rsidRDefault="0013688A" w:rsidP="0013688A">
      <w:pPr>
        <w:pStyle w:val="ListParagraph"/>
        <w:numPr>
          <w:ilvl w:val="0"/>
          <w:numId w:val="4"/>
        </w:numPr>
        <w:jc w:val="left"/>
      </w:pPr>
      <w:r>
        <w:t>Manhattan Project</w:t>
      </w:r>
    </w:p>
    <w:p w:rsidR="0013688A" w:rsidRDefault="0013688A" w:rsidP="0013688A">
      <w:pPr>
        <w:pStyle w:val="ListParagraph"/>
        <w:numPr>
          <w:ilvl w:val="0"/>
          <w:numId w:val="4"/>
        </w:numPr>
        <w:jc w:val="left"/>
      </w:pPr>
      <w:r>
        <w:t>V-J Day August 15, 1945</w:t>
      </w:r>
    </w:p>
    <w:p w:rsidR="0013688A" w:rsidRDefault="0013688A" w:rsidP="0013688A">
      <w:pPr>
        <w:jc w:val="left"/>
      </w:pPr>
    </w:p>
    <w:p w:rsidR="0013688A" w:rsidRDefault="0013688A" w:rsidP="0013688A">
      <w:pPr>
        <w:jc w:val="left"/>
        <w:rPr>
          <w:u w:val="single"/>
        </w:rPr>
      </w:pPr>
      <w:r>
        <w:rPr>
          <w:u w:val="single"/>
        </w:rPr>
        <w:t>Individuals Associated with World War II</w:t>
      </w:r>
    </w:p>
    <w:p w:rsidR="0013688A" w:rsidRDefault="0013688A" w:rsidP="0013688A">
      <w:pPr>
        <w:pStyle w:val="ListParagraph"/>
        <w:numPr>
          <w:ilvl w:val="0"/>
          <w:numId w:val="5"/>
        </w:numPr>
        <w:jc w:val="left"/>
      </w:pPr>
      <w:r>
        <w:t>Adolf Hitler</w:t>
      </w:r>
    </w:p>
    <w:p w:rsidR="0013688A" w:rsidRDefault="0013688A" w:rsidP="0013688A">
      <w:pPr>
        <w:pStyle w:val="ListParagraph"/>
        <w:numPr>
          <w:ilvl w:val="0"/>
          <w:numId w:val="5"/>
        </w:numPr>
        <w:jc w:val="left"/>
      </w:pPr>
      <w:r>
        <w:t>FDR</w:t>
      </w:r>
    </w:p>
    <w:p w:rsidR="00DF6251" w:rsidRDefault="00DF6251" w:rsidP="0013688A">
      <w:pPr>
        <w:pStyle w:val="ListParagraph"/>
        <w:numPr>
          <w:ilvl w:val="0"/>
          <w:numId w:val="5"/>
        </w:numPr>
        <w:jc w:val="left"/>
      </w:pPr>
      <w:r>
        <w:t>Harry Truman</w:t>
      </w:r>
    </w:p>
    <w:p w:rsidR="0013688A" w:rsidRDefault="0013688A" w:rsidP="0013688A">
      <w:pPr>
        <w:pStyle w:val="ListParagraph"/>
        <w:numPr>
          <w:ilvl w:val="0"/>
          <w:numId w:val="5"/>
        </w:numPr>
        <w:jc w:val="left"/>
      </w:pPr>
      <w:r>
        <w:t>Josef Stalin</w:t>
      </w:r>
    </w:p>
    <w:p w:rsidR="0013688A" w:rsidRDefault="0013688A" w:rsidP="0013688A">
      <w:pPr>
        <w:pStyle w:val="ListParagraph"/>
        <w:numPr>
          <w:ilvl w:val="0"/>
          <w:numId w:val="5"/>
        </w:numPr>
        <w:jc w:val="left"/>
      </w:pPr>
      <w:r>
        <w:t>Winston Churchill</w:t>
      </w:r>
    </w:p>
    <w:p w:rsidR="0013688A" w:rsidRDefault="0013688A" w:rsidP="0013688A">
      <w:pPr>
        <w:pStyle w:val="ListParagraph"/>
        <w:numPr>
          <w:ilvl w:val="0"/>
          <w:numId w:val="5"/>
        </w:numPr>
        <w:jc w:val="left"/>
      </w:pPr>
      <w:r>
        <w:t>Dwight Eisenhower</w:t>
      </w:r>
    </w:p>
    <w:p w:rsidR="0013688A" w:rsidRDefault="0013688A" w:rsidP="0013688A">
      <w:pPr>
        <w:pStyle w:val="ListParagraph"/>
        <w:numPr>
          <w:ilvl w:val="0"/>
          <w:numId w:val="5"/>
        </w:numPr>
        <w:jc w:val="left"/>
      </w:pPr>
      <w:r>
        <w:t>George Patton</w:t>
      </w:r>
    </w:p>
    <w:p w:rsidR="0013688A" w:rsidRDefault="0013688A" w:rsidP="0013688A">
      <w:pPr>
        <w:pStyle w:val="ListParagraph"/>
        <w:numPr>
          <w:ilvl w:val="0"/>
          <w:numId w:val="5"/>
        </w:numPr>
        <w:jc w:val="left"/>
      </w:pPr>
      <w:r>
        <w:t>Chester Nimitz</w:t>
      </w:r>
    </w:p>
    <w:p w:rsidR="0013688A" w:rsidRDefault="0013688A" w:rsidP="0013688A">
      <w:pPr>
        <w:pStyle w:val="ListParagraph"/>
        <w:numPr>
          <w:ilvl w:val="0"/>
          <w:numId w:val="5"/>
        </w:numPr>
        <w:jc w:val="left"/>
      </w:pPr>
      <w:r>
        <w:t>Douglas MacArthur</w:t>
      </w:r>
    </w:p>
    <w:p w:rsidR="0013688A" w:rsidRDefault="0013688A" w:rsidP="0013688A">
      <w:pPr>
        <w:pStyle w:val="ListParagraph"/>
        <w:numPr>
          <w:ilvl w:val="0"/>
          <w:numId w:val="5"/>
        </w:numPr>
        <w:jc w:val="left"/>
      </w:pPr>
      <w:r>
        <w:t>Omar Bradley</w:t>
      </w:r>
    </w:p>
    <w:p w:rsidR="0013688A" w:rsidRDefault="0013688A" w:rsidP="0013688A">
      <w:pPr>
        <w:pStyle w:val="ListParagraph"/>
        <w:numPr>
          <w:ilvl w:val="0"/>
          <w:numId w:val="5"/>
        </w:numPr>
        <w:jc w:val="left"/>
      </w:pPr>
      <w:r>
        <w:t>George Marshall</w:t>
      </w:r>
    </w:p>
    <w:p w:rsidR="0013688A" w:rsidRDefault="0013688A" w:rsidP="0013688A">
      <w:pPr>
        <w:pStyle w:val="ListParagraph"/>
        <w:numPr>
          <w:ilvl w:val="0"/>
          <w:numId w:val="5"/>
        </w:numPr>
        <w:jc w:val="left"/>
      </w:pPr>
      <w:r>
        <w:t xml:space="preserve">General </w:t>
      </w:r>
      <w:proofErr w:type="spellStart"/>
      <w:r>
        <w:t>Tojo</w:t>
      </w:r>
      <w:proofErr w:type="spellEnd"/>
    </w:p>
    <w:p w:rsidR="0013688A" w:rsidRDefault="0013688A" w:rsidP="0013688A">
      <w:pPr>
        <w:pStyle w:val="ListParagraph"/>
        <w:numPr>
          <w:ilvl w:val="0"/>
          <w:numId w:val="5"/>
        </w:numPr>
        <w:jc w:val="left"/>
      </w:pPr>
      <w:bookmarkStart w:id="0" w:name="_GoBack"/>
      <w:bookmarkEnd w:id="0"/>
    </w:p>
    <w:p w:rsidR="0013688A" w:rsidRDefault="0013688A" w:rsidP="0013688A">
      <w:pPr>
        <w:jc w:val="left"/>
      </w:pPr>
    </w:p>
    <w:p w:rsidR="0013688A" w:rsidRDefault="0013688A" w:rsidP="0013688A">
      <w:pPr>
        <w:jc w:val="left"/>
        <w:rPr>
          <w:u w:val="single"/>
        </w:rPr>
      </w:pPr>
      <w:r>
        <w:rPr>
          <w:u w:val="single"/>
        </w:rPr>
        <w:t>Effects of War</w:t>
      </w:r>
    </w:p>
    <w:p w:rsidR="0013688A" w:rsidRDefault="0013688A" w:rsidP="0013688A">
      <w:pPr>
        <w:pStyle w:val="ListParagraph"/>
        <w:numPr>
          <w:ilvl w:val="0"/>
          <w:numId w:val="6"/>
        </w:numPr>
        <w:jc w:val="left"/>
      </w:pPr>
      <w:r>
        <w:t>Creating the United Nations</w:t>
      </w:r>
    </w:p>
    <w:p w:rsidR="0013688A" w:rsidRDefault="0013688A" w:rsidP="0013688A">
      <w:pPr>
        <w:pStyle w:val="ListParagraph"/>
        <w:numPr>
          <w:ilvl w:val="0"/>
          <w:numId w:val="6"/>
        </w:numPr>
        <w:jc w:val="left"/>
      </w:pPr>
      <w:r>
        <w:t>Nuremberg Trials</w:t>
      </w:r>
      <w:r w:rsidR="00DF6251">
        <w:t xml:space="preserve"> (for the Holocaust)</w:t>
      </w:r>
    </w:p>
    <w:p w:rsidR="0013688A" w:rsidRDefault="0013688A" w:rsidP="0013688A">
      <w:pPr>
        <w:pStyle w:val="ListParagraph"/>
        <w:numPr>
          <w:ilvl w:val="0"/>
          <w:numId w:val="6"/>
        </w:numPr>
        <w:jc w:val="left"/>
      </w:pPr>
      <w:r>
        <w:t>Ending the Great Depression in America</w:t>
      </w:r>
    </w:p>
    <w:p w:rsidR="0013688A" w:rsidRPr="0013688A" w:rsidRDefault="0013688A" w:rsidP="0013688A">
      <w:pPr>
        <w:pStyle w:val="ListParagraph"/>
        <w:numPr>
          <w:ilvl w:val="0"/>
          <w:numId w:val="6"/>
        </w:numPr>
        <w:jc w:val="left"/>
      </w:pPr>
      <w:r>
        <w:t>International Military Tribunals in Europe and Japan</w:t>
      </w:r>
    </w:p>
    <w:p w:rsidR="00DF6251" w:rsidRDefault="00DF6251" w:rsidP="006E0EF2">
      <w:pPr>
        <w:jc w:val="left"/>
        <w:rPr>
          <w:u w:val="single"/>
        </w:rPr>
        <w:sectPr w:rsidR="00DF6251" w:rsidSect="00DF6251">
          <w:type w:val="continuous"/>
          <w:pgSz w:w="12240" w:h="15840"/>
          <w:pgMar w:top="1440" w:right="1440" w:bottom="1440" w:left="900" w:header="720" w:footer="720" w:gutter="0"/>
          <w:cols w:num="2" w:space="720"/>
          <w:docGrid w:linePitch="360"/>
        </w:sectPr>
      </w:pPr>
    </w:p>
    <w:p w:rsidR="006E0EF2" w:rsidRPr="006E0EF2" w:rsidRDefault="006E0EF2" w:rsidP="006E0EF2">
      <w:pPr>
        <w:jc w:val="left"/>
        <w:rPr>
          <w:u w:val="single"/>
        </w:rPr>
      </w:pPr>
    </w:p>
    <w:p w:rsidR="006E0EF2" w:rsidRPr="006E0EF2" w:rsidRDefault="006E0EF2" w:rsidP="006E0EF2">
      <w:pPr>
        <w:jc w:val="left"/>
      </w:pPr>
    </w:p>
    <w:sectPr w:rsidR="006E0EF2" w:rsidRPr="006E0EF2" w:rsidSect="00DF62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636"/>
    <w:multiLevelType w:val="hybridMultilevel"/>
    <w:tmpl w:val="F148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751F"/>
    <w:multiLevelType w:val="hybridMultilevel"/>
    <w:tmpl w:val="0E28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17A64"/>
    <w:multiLevelType w:val="hybridMultilevel"/>
    <w:tmpl w:val="54CC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29D8"/>
    <w:multiLevelType w:val="hybridMultilevel"/>
    <w:tmpl w:val="E2CC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3D0A"/>
    <w:multiLevelType w:val="hybridMultilevel"/>
    <w:tmpl w:val="B068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D6BD4"/>
    <w:multiLevelType w:val="hybridMultilevel"/>
    <w:tmpl w:val="E5C6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2"/>
    <w:rsid w:val="000F307C"/>
    <w:rsid w:val="0013688A"/>
    <w:rsid w:val="006E0EF2"/>
    <w:rsid w:val="00D65839"/>
    <w:rsid w:val="00DF6251"/>
    <w:rsid w:val="00EE6FCB"/>
    <w:rsid w:val="00F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B5FB"/>
  <w15:docId w15:val="{44E59187-32AB-46E1-8CDD-C5BF5405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5</cp:revision>
  <cp:lastPrinted>2017-02-06T13:13:00Z</cp:lastPrinted>
  <dcterms:created xsi:type="dcterms:W3CDTF">2015-02-18T13:20:00Z</dcterms:created>
  <dcterms:modified xsi:type="dcterms:W3CDTF">2017-02-06T13:53:00Z</dcterms:modified>
</cp:coreProperties>
</file>