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7A" w:rsidRDefault="00206B02">
      <w:pPr>
        <w:rPr>
          <w:u w:val="single"/>
        </w:rPr>
      </w:pPr>
      <w:r w:rsidRPr="00206B02">
        <w:rPr>
          <w:u w:val="single"/>
        </w:rPr>
        <w:t xml:space="preserve">Defined Major Points for Unit </w:t>
      </w:r>
      <w:r w:rsidR="00282CCE">
        <w:rPr>
          <w:u w:val="single"/>
        </w:rPr>
        <w:t>4</w:t>
      </w:r>
      <w:r w:rsidR="00175B30">
        <w:rPr>
          <w:u w:val="single"/>
        </w:rPr>
        <w:t xml:space="preserve"> &amp; 5</w:t>
      </w:r>
      <w:r w:rsidR="00282CCE">
        <w:rPr>
          <w:u w:val="single"/>
        </w:rPr>
        <w:t>: Imperialism/World War I</w:t>
      </w:r>
    </w:p>
    <w:p w:rsidR="00206B02" w:rsidRDefault="00206B02">
      <w:pPr>
        <w:rPr>
          <w:u w:val="single"/>
        </w:rPr>
      </w:pPr>
    </w:p>
    <w:p w:rsidR="00206B02" w:rsidRDefault="002F40BA">
      <w:r>
        <w:t>Unit 4</w:t>
      </w:r>
      <w:r w:rsidR="00362623">
        <w:t xml:space="preserve"> </w:t>
      </w:r>
      <w:r w:rsidR="00206B02">
        <w:t>Calendar (</w:t>
      </w:r>
      <w:r w:rsidR="00206B02" w:rsidRPr="00206B02">
        <w:rPr>
          <w:shd w:val="clear" w:color="auto" w:fill="FFCCFF"/>
        </w:rPr>
        <w:t>A Days</w:t>
      </w:r>
      <w:r w:rsidR="00206B02">
        <w:t xml:space="preserve"> &amp; </w:t>
      </w:r>
      <w:r w:rsidR="00206B02" w:rsidRPr="00206B02">
        <w:rPr>
          <w:shd w:val="clear" w:color="auto" w:fill="CCFF99"/>
        </w:rPr>
        <w:t>B Days</w:t>
      </w:r>
      <w:r w:rsidR="00206B02">
        <w:t>)</w:t>
      </w:r>
    </w:p>
    <w:tbl>
      <w:tblPr>
        <w:tblStyle w:val="TableGrid"/>
        <w:tblW w:w="0" w:type="auto"/>
        <w:tblLayout w:type="fixed"/>
        <w:tblLook w:val="04A0" w:firstRow="1" w:lastRow="0" w:firstColumn="1" w:lastColumn="0" w:noHBand="0" w:noVBand="1"/>
      </w:tblPr>
      <w:tblGrid>
        <w:gridCol w:w="2592"/>
        <w:gridCol w:w="2592"/>
        <w:gridCol w:w="2592"/>
        <w:gridCol w:w="2592"/>
        <w:gridCol w:w="2592"/>
      </w:tblGrid>
      <w:tr w:rsidR="00206B02" w:rsidTr="006517DD">
        <w:trPr>
          <w:trHeight w:val="144"/>
        </w:trPr>
        <w:tc>
          <w:tcPr>
            <w:tcW w:w="2592" w:type="dxa"/>
          </w:tcPr>
          <w:p w:rsidR="00206B02" w:rsidRDefault="00206B02" w:rsidP="00206B02">
            <w:pPr>
              <w:jc w:val="center"/>
            </w:pPr>
            <w:r>
              <w:t>Monday</w:t>
            </w:r>
          </w:p>
        </w:tc>
        <w:tc>
          <w:tcPr>
            <w:tcW w:w="2592" w:type="dxa"/>
          </w:tcPr>
          <w:p w:rsidR="00206B02" w:rsidRDefault="00206B02" w:rsidP="00206B02">
            <w:pPr>
              <w:jc w:val="center"/>
            </w:pPr>
            <w:r>
              <w:t>Tuesday</w:t>
            </w:r>
          </w:p>
        </w:tc>
        <w:tc>
          <w:tcPr>
            <w:tcW w:w="2592" w:type="dxa"/>
          </w:tcPr>
          <w:p w:rsidR="00206B02" w:rsidRDefault="00206B02" w:rsidP="00206B02">
            <w:pPr>
              <w:jc w:val="center"/>
            </w:pPr>
            <w:r>
              <w:t>Wednesday</w:t>
            </w:r>
          </w:p>
        </w:tc>
        <w:tc>
          <w:tcPr>
            <w:tcW w:w="2592" w:type="dxa"/>
          </w:tcPr>
          <w:p w:rsidR="00206B02" w:rsidRDefault="00206B02" w:rsidP="00206B02">
            <w:pPr>
              <w:jc w:val="center"/>
            </w:pPr>
            <w:r>
              <w:t>Thursday</w:t>
            </w:r>
          </w:p>
        </w:tc>
        <w:tc>
          <w:tcPr>
            <w:tcW w:w="2592" w:type="dxa"/>
          </w:tcPr>
          <w:p w:rsidR="00206B02" w:rsidRDefault="00206B02" w:rsidP="00206B02">
            <w:pPr>
              <w:jc w:val="center"/>
            </w:pPr>
            <w:r>
              <w:t>Friday</w:t>
            </w:r>
          </w:p>
        </w:tc>
      </w:tr>
      <w:tr w:rsidR="00206B02" w:rsidTr="00175B30">
        <w:trPr>
          <w:trHeight w:val="1152"/>
        </w:trPr>
        <w:tc>
          <w:tcPr>
            <w:tcW w:w="2592" w:type="dxa"/>
          </w:tcPr>
          <w:p w:rsidR="00206B02" w:rsidRDefault="00206B02" w:rsidP="00206B02"/>
        </w:tc>
        <w:tc>
          <w:tcPr>
            <w:tcW w:w="2592" w:type="dxa"/>
            <w:shd w:val="clear" w:color="auto" w:fill="auto"/>
          </w:tcPr>
          <w:p w:rsidR="002F40BA" w:rsidRDefault="002F40BA" w:rsidP="00206B02"/>
        </w:tc>
        <w:tc>
          <w:tcPr>
            <w:tcW w:w="2592" w:type="dxa"/>
            <w:shd w:val="clear" w:color="auto" w:fill="auto"/>
          </w:tcPr>
          <w:p w:rsidR="002F40BA" w:rsidRDefault="002F40BA" w:rsidP="002F40BA"/>
        </w:tc>
        <w:tc>
          <w:tcPr>
            <w:tcW w:w="2592" w:type="dxa"/>
            <w:shd w:val="clear" w:color="auto" w:fill="CCFF99"/>
          </w:tcPr>
          <w:p w:rsidR="00AE03DC" w:rsidRDefault="00175B30" w:rsidP="00206B02">
            <w:r>
              <w:t>Oct 26</w:t>
            </w:r>
          </w:p>
          <w:p w:rsidR="002F40BA" w:rsidRDefault="002F40BA" w:rsidP="00206B02"/>
          <w:p w:rsidR="002F40BA" w:rsidRDefault="002F40BA" w:rsidP="00206B02">
            <w:r>
              <w:t xml:space="preserve">Vocab </w:t>
            </w:r>
            <w:r w:rsidR="00175B30">
              <w:t>Grids</w:t>
            </w:r>
          </w:p>
          <w:p w:rsidR="002F40BA" w:rsidRDefault="002F40BA" w:rsidP="00206B02"/>
          <w:p w:rsidR="002F40BA" w:rsidRDefault="002F40BA" w:rsidP="00206B02">
            <w:r>
              <w:t>Imperialism Web</w:t>
            </w:r>
          </w:p>
        </w:tc>
        <w:tc>
          <w:tcPr>
            <w:tcW w:w="2592" w:type="dxa"/>
            <w:shd w:val="clear" w:color="auto" w:fill="auto"/>
          </w:tcPr>
          <w:p w:rsidR="00AE03DC" w:rsidRDefault="00175B30" w:rsidP="00AE03DC">
            <w:r>
              <w:t>Oct 27</w:t>
            </w:r>
          </w:p>
          <w:p w:rsidR="002F40BA" w:rsidRDefault="002F40BA" w:rsidP="00AE03DC"/>
          <w:p w:rsidR="00175B30" w:rsidRDefault="00175B30" w:rsidP="00AE03DC"/>
        </w:tc>
      </w:tr>
      <w:tr w:rsidR="00206B02" w:rsidTr="00175B30">
        <w:trPr>
          <w:trHeight w:val="1152"/>
        </w:trPr>
        <w:tc>
          <w:tcPr>
            <w:tcW w:w="2592" w:type="dxa"/>
            <w:shd w:val="clear" w:color="auto" w:fill="FFCCFF"/>
          </w:tcPr>
          <w:p w:rsidR="00AE03DC" w:rsidRDefault="00175B30" w:rsidP="00AE03DC">
            <w:r>
              <w:t>Oct 30</w:t>
            </w:r>
          </w:p>
          <w:p w:rsidR="002F40BA" w:rsidRDefault="002F40BA" w:rsidP="00AE03DC"/>
          <w:p w:rsidR="00175B30" w:rsidRDefault="00175B30" w:rsidP="00AE03DC">
            <w:r>
              <w:t>Vocab Grids</w:t>
            </w:r>
          </w:p>
          <w:p w:rsidR="00175B30" w:rsidRDefault="00175B30" w:rsidP="00AE03DC"/>
          <w:p w:rsidR="002F40BA" w:rsidRDefault="002F40BA" w:rsidP="00AE03DC">
            <w:r>
              <w:t>Imperialism Web</w:t>
            </w:r>
          </w:p>
        </w:tc>
        <w:tc>
          <w:tcPr>
            <w:tcW w:w="2592" w:type="dxa"/>
            <w:shd w:val="clear" w:color="auto" w:fill="CCFF99"/>
          </w:tcPr>
          <w:p w:rsidR="00AE03DC" w:rsidRDefault="00175B30" w:rsidP="00206B02">
            <w:r>
              <w:t>Oct 31</w:t>
            </w:r>
          </w:p>
          <w:p w:rsidR="002F40BA" w:rsidRDefault="002F40BA" w:rsidP="00206B02"/>
          <w:p w:rsidR="00175B30" w:rsidRDefault="00175B30" w:rsidP="00206B02">
            <w:r>
              <w:t>Present Vocab</w:t>
            </w:r>
          </w:p>
          <w:p w:rsidR="00175B30" w:rsidRDefault="00175B30" w:rsidP="00206B02"/>
          <w:p w:rsidR="002F40BA" w:rsidRDefault="002F40BA" w:rsidP="00206B02">
            <w:r>
              <w:t>Spanish American War Notes</w:t>
            </w:r>
          </w:p>
        </w:tc>
        <w:tc>
          <w:tcPr>
            <w:tcW w:w="2592" w:type="dxa"/>
            <w:shd w:val="clear" w:color="auto" w:fill="auto"/>
          </w:tcPr>
          <w:p w:rsidR="00AE03DC" w:rsidRDefault="00175B30" w:rsidP="00AE03DC">
            <w:r>
              <w:t>Nov 1</w:t>
            </w:r>
          </w:p>
          <w:p w:rsidR="002F40BA" w:rsidRDefault="002F40BA" w:rsidP="00AE03DC"/>
          <w:p w:rsidR="002F40BA" w:rsidRDefault="002F40BA" w:rsidP="00175B30">
            <w:r>
              <w:t xml:space="preserve">NO </w:t>
            </w:r>
            <w:r w:rsidR="00175B30">
              <w:t>SCHOOL</w:t>
            </w:r>
            <w:r>
              <w:t xml:space="preserve"> </w:t>
            </w:r>
          </w:p>
        </w:tc>
        <w:tc>
          <w:tcPr>
            <w:tcW w:w="2592" w:type="dxa"/>
            <w:shd w:val="clear" w:color="auto" w:fill="CCFF99"/>
          </w:tcPr>
          <w:p w:rsidR="00AE03DC" w:rsidRDefault="00175B30" w:rsidP="00206B02">
            <w:r>
              <w:t>Nov 2</w:t>
            </w:r>
          </w:p>
          <w:p w:rsidR="002F40BA" w:rsidRDefault="002F40BA" w:rsidP="00206B02"/>
          <w:p w:rsidR="002F40BA" w:rsidRDefault="002F40BA" w:rsidP="00206B02">
            <w:r>
              <w:t xml:space="preserve">Quiz over </w:t>
            </w:r>
            <w:r w:rsidR="00175B30">
              <w:t>Vocab</w:t>
            </w:r>
          </w:p>
          <w:p w:rsidR="002F40BA" w:rsidRDefault="002F40BA" w:rsidP="00206B02"/>
          <w:p w:rsidR="002F40BA" w:rsidRDefault="002F40BA" w:rsidP="00206B02">
            <w:r>
              <w:t>Theodore Roosevelt as an Imperial President Station Activity</w:t>
            </w:r>
          </w:p>
        </w:tc>
        <w:tc>
          <w:tcPr>
            <w:tcW w:w="2592" w:type="dxa"/>
            <w:shd w:val="clear" w:color="auto" w:fill="FFCCFF"/>
          </w:tcPr>
          <w:p w:rsidR="00AE03DC" w:rsidRDefault="00175B30" w:rsidP="006517DD">
            <w:r>
              <w:t>Nov 3</w:t>
            </w:r>
          </w:p>
          <w:p w:rsidR="002F40BA" w:rsidRDefault="002F40BA" w:rsidP="006517DD"/>
          <w:p w:rsidR="00175B30" w:rsidRDefault="00175B30" w:rsidP="00175B30">
            <w:r>
              <w:t>Present Vocab</w:t>
            </w:r>
          </w:p>
          <w:p w:rsidR="00175B30" w:rsidRDefault="00175B30" w:rsidP="00175B30"/>
          <w:p w:rsidR="002F40BA" w:rsidRDefault="00175B30" w:rsidP="00175B30">
            <w:r>
              <w:t>Spanish American War Notes</w:t>
            </w:r>
          </w:p>
        </w:tc>
      </w:tr>
      <w:tr w:rsidR="00206B02" w:rsidTr="002F40BA">
        <w:trPr>
          <w:trHeight w:val="1772"/>
        </w:trPr>
        <w:tc>
          <w:tcPr>
            <w:tcW w:w="2592" w:type="dxa"/>
            <w:shd w:val="clear" w:color="auto" w:fill="FFCCFF"/>
          </w:tcPr>
          <w:p w:rsidR="00AE03DC" w:rsidRDefault="00175B30" w:rsidP="00AE03DC">
            <w:r>
              <w:t>Nov 6</w:t>
            </w:r>
          </w:p>
          <w:p w:rsidR="00FF4FF6" w:rsidRDefault="00FF4FF6" w:rsidP="00AE03DC"/>
          <w:p w:rsidR="00175B30" w:rsidRDefault="00175B30" w:rsidP="00175B30">
            <w:r>
              <w:t>Quiz over Vocab</w:t>
            </w:r>
          </w:p>
          <w:p w:rsidR="00175B30" w:rsidRDefault="00175B30" w:rsidP="00175B30"/>
          <w:p w:rsidR="00FF4FF6" w:rsidRDefault="00175B30" w:rsidP="00175B30">
            <w:r>
              <w:t>Theodore Roosevelt as an Imperial President Station Activity</w:t>
            </w:r>
          </w:p>
        </w:tc>
        <w:tc>
          <w:tcPr>
            <w:tcW w:w="2592" w:type="dxa"/>
            <w:shd w:val="clear" w:color="auto" w:fill="CCFF99"/>
          </w:tcPr>
          <w:p w:rsidR="00AE03DC" w:rsidRDefault="00175B30" w:rsidP="00206B02">
            <w:r>
              <w:t>Nov 7</w:t>
            </w:r>
          </w:p>
          <w:p w:rsidR="00FF4FF6" w:rsidRDefault="00FF4FF6" w:rsidP="00206B02"/>
          <w:p w:rsidR="00175B30" w:rsidRDefault="00175B30" w:rsidP="00FF4FF6">
            <w:r>
              <w:t>Quiz over Imperialism</w:t>
            </w:r>
          </w:p>
          <w:p w:rsidR="00175B30" w:rsidRDefault="00175B30" w:rsidP="00FF4FF6"/>
          <w:p w:rsidR="00FF4FF6" w:rsidRDefault="00FF4FF6" w:rsidP="00FF4FF6"/>
        </w:tc>
        <w:tc>
          <w:tcPr>
            <w:tcW w:w="2592" w:type="dxa"/>
            <w:shd w:val="clear" w:color="auto" w:fill="FFCCFF"/>
          </w:tcPr>
          <w:p w:rsidR="00AE03DC" w:rsidRDefault="00175B30" w:rsidP="00AE03DC">
            <w:r>
              <w:t>Nov 8</w:t>
            </w:r>
          </w:p>
          <w:p w:rsidR="00FF4FF6" w:rsidRDefault="00FF4FF6" w:rsidP="00AE03DC"/>
          <w:p w:rsidR="00FF4FF6" w:rsidRDefault="00175B30" w:rsidP="00AE03DC">
            <w:r>
              <w:t>Quiz over Imperialism</w:t>
            </w:r>
          </w:p>
          <w:p w:rsidR="00175B30" w:rsidRDefault="00175B30" w:rsidP="00175B30">
            <w:r>
              <w:t>Pre-World War I Map</w:t>
            </w:r>
          </w:p>
          <w:p w:rsidR="00175B30" w:rsidRDefault="00175B30" w:rsidP="00175B30"/>
          <w:p w:rsidR="00175B30" w:rsidRDefault="00175B30" w:rsidP="00175B30">
            <w:r>
              <w:t>Causes of World War I</w:t>
            </w:r>
          </w:p>
        </w:tc>
        <w:tc>
          <w:tcPr>
            <w:tcW w:w="2592" w:type="dxa"/>
            <w:shd w:val="clear" w:color="auto" w:fill="CCFF99"/>
          </w:tcPr>
          <w:p w:rsidR="00235E03" w:rsidRDefault="00175B30" w:rsidP="00206B02">
            <w:r>
              <w:t>Nov 9</w:t>
            </w:r>
          </w:p>
          <w:p w:rsidR="00FF4FF6" w:rsidRDefault="00FF4FF6" w:rsidP="00206B02"/>
          <w:p w:rsidR="00175B30" w:rsidRDefault="00175B30" w:rsidP="00175B30">
            <w:r>
              <w:t>Pre-World War I Map</w:t>
            </w:r>
          </w:p>
          <w:p w:rsidR="00175B30" w:rsidRDefault="00175B30" w:rsidP="00175B30"/>
          <w:p w:rsidR="00FF4FF6" w:rsidRDefault="00175B30" w:rsidP="00175B30">
            <w:r>
              <w:t>Causes of World War I</w:t>
            </w:r>
          </w:p>
        </w:tc>
        <w:tc>
          <w:tcPr>
            <w:tcW w:w="2592" w:type="dxa"/>
            <w:shd w:val="clear" w:color="auto" w:fill="CCFF99"/>
          </w:tcPr>
          <w:p w:rsidR="00235E03" w:rsidRDefault="00175B30" w:rsidP="00206B02">
            <w:r>
              <w:t>Nov 10</w:t>
            </w:r>
          </w:p>
          <w:p w:rsidR="00FF4FF6" w:rsidRDefault="00FF4FF6" w:rsidP="00206B02"/>
          <w:p w:rsidR="00175B30" w:rsidRDefault="00175B30" w:rsidP="00175B30">
            <w:r>
              <w:t>Quiz over Causes WWI</w:t>
            </w:r>
          </w:p>
          <w:p w:rsidR="00175B30" w:rsidRDefault="00175B30" w:rsidP="00175B30"/>
          <w:p w:rsidR="00FF4FF6" w:rsidRDefault="00175B30" w:rsidP="00175B30">
            <w:r>
              <w:t>American Entry in WWI</w:t>
            </w:r>
          </w:p>
        </w:tc>
      </w:tr>
      <w:tr w:rsidR="00206B02" w:rsidTr="00175B30">
        <w:trPr>
          <w:trHeight w:val="1152"/>
        </w:trPr>
        <w:tc>
          <w:tcPr>
            <w:tcW w:w="2592" w:type="dxa"/>
            <w:shd w:val="clear" w:color="auto" w:fill="FFCCFF"/>
          </w:tcPr>
          <w:p w:rsidR="00AE03DC" w:rsidRDefault="00175B30" w:rsidP="006517DD">
            <w:r>
              <w:t>Nov 13</w:t>
            </w:r>
          </w:p>
          <w:p w:rsidR="00FF4FF6" w:rsidRDefault="00FF4FF6" w:rsidP="006517DD"/>
          <w:p w:rsidR="00175B30" w:rsidRDefault="00175B30" w:rsidP="00175B30">
            <w:r>
              <w:t>Quiz over Causes WWI</w:t>
            </w:r>
          </w:p>
          <w:p w:rsidR="00175B30" w:rsidRDefault="00175B30" w:rsidP="00175B30"/>
          <w:p w:rsidR="00FF4FF6" w:rsidRDefault="00175B30" w:rsidP="00175B30">
            <w:r>
              <w:t>American Entry in WWI</w:t>
            </w:r>
            <w:r>
              <w:t xml:space="preserve"> </w:t>
            </w:r>
          </w:p>
        </w:tc>
        <w:tc>
          <w:tcPr>
            <w:tcW w:w="2592" w:type="dxa"/>
            <w:shd w:val="clear" w:color="auto" w:fill="CCFF99"/>
          </w:tcPr>
          <w:p w:rsidR="006517DD" w:rsidRDefault="002F40BA" w:rsidP="00206B02">
            <w:r>
              <w:t>Nov 1</w:t>
            </w:r>
            <w:r w:rsidR="00175B30">
              <w:t>4</w:t>
            </w:r>
          </w:p>
          <w:p w:rsidR="00FF4FF6" w:rsidRDefault="00FF4FF6" w:rsidP="00206B02"/>
          <w:p w:rsidR="00175B30" w:rsidRDefault="00175B30" w:rsidP="00175B30">
            <w:r>
              <w:t>American Home Front, Technology, Warfare Jigsaw</w:t>
            </w:r>
          </w:p>
          <w:p w:rsidR="00FF4FF6" w:rsidRDefault="00FF4FF6" w:rsidP="00206B02"/>
        </w:tc>
        <w:tc>
          <w:tcPr>
            <w:tcW w:w="2592" w:type="dxa"/>
            <w:shd w:val="clear" w:color="auto" w:fill="FFCCFF"/>
          </w:tcPr>
          <w:p w:rsidR="00235E03" w:rsidRDefault="00175B30" w:rsidP="00235E03">
            <w:r>
              <w:t>Nov 15</w:t>
            </w:r>
          </w:p>
          <w:p w:rsidR="00FF4FF6" w:rsidRDefault="00FF4FF6" w:rsidP="00235E03"/>
          <w:p w:rsidR="00175B30" w:rsidRDefault="00175B30" w:rsidP="00175B30">
            <w:r>
              <w:t>American Home Front, Technology, Warfare Jigsaw</w:t>
            </w:r>
          </w:p>
          <w:p w:rsidR="00FF4FF6" w:rsidRDefault="00FF4FF6" w:rsidP="00235E03"/>
        </w:tc>
        <w:tc>
          <w:tcPr>
            <w:tcW w:w="2592" w:type="dxa"/>
            <w:shd w:val="clear" w:color="auto" w:fill="CCFF99"/>
          </w:tcPr>
          <w:p w:rsidR="006517DD" w:rsidRDefault="00175B30" w:rsidP="00206B02">
            <w:r>
              <w:t>Nov 16</w:t>
            </w:r>
          </w:p>
          <w:p w:rsidR="00FF4FF6" w:rsidRDefault="00FF4FF6" w:rsidP="00206B02"/>
          <w:p w:rsidR="00FF4FF6" w:rsidRDefault="00FF4FF6" w:rsidP="00FF4FF6">
            <w:r>
              <w:t>Quiz over American Entry and Home Front</w:t>
            </w:r>
          </w:p>
          <w:p w:rsidR="00FF4FF6" w:rsidRDefault="00FF4FF6" w:rsidP="00FF4FF6"/>
          <w:p w:rsidR="00FF4FF6" w:rsidRDefault="00FF4FF6" w:rsidP="00FF4FF6">
            <w:r>
              <w:t>End of War</w:t>
            </w:r>
          </w:p>
          <w:p w:rsidR="00FF4FF6" w:rsidRDefault="00FF4FF6" w:rsidP="00FF4FF6"/>
          <w:p w:rsidR="00FF4FF6" w:rsidRDefault="00FF4FF6" w:rsidP="00FF4FF6">
            <w:r>
              <w:t>Review</w:t>
            </w:r>
          </w:p>
        </w:tc>
        <w:tc>
          <w:tcPr>
            <w:tcW w:w="2592" w:type="dxa"/>
            <w:shd w:val="clear" w:color="auto" w:fill="CCFF99"/>
          </w:tcPr>
          <w:p w:rsidR="006517DD" w:rsidRDefault="00175B30" w:rsidP="00206B02">
            <w:r>
              <w:t>Nov 17</w:t>
            </w:r>
          </w:p>
          <w:p w:rsidR="00FF4FF6" w:rsidRDefault="00FF4FF6" w:rsidP="00206B02"/>
          <w:p w:rsidR="00FF4FF6" w:rsidRDefault="00175B30" w:rsidP="00206B02">
            <w:r>
              <w:t>Video</w:t>
            </w:r>
          </w:p>
        </w:tc>
      </w:tr>
      <w:tr w:rsidR="002F40BA" w:rsidTr="00175B30">
        <w:trPr>
          <w:trHeight w:val="1152"/>
        </w:trPr>
        <w:tc>
          <w:tcPr>
            <w:tcW w:w="2592" w:type="dxa"/>
            <w:shd w:val="clear" w:color="auto" w:fill="FFCCFF"/>
          </w:tcPr>
          <w:p w:rsidR="002F40BA" w:rsidRDefault="00175B30" w:rsidP="006517DD">
            <w:r>
              <w:t>Nov 27</w:t>
            </w:r>
          </w:p>
          <w:p w:rsidR="00175B30" w:rsidRDefault="00175B30" w:rsidP="00175B30"/>
          <w:p w:rsidR="00175B30" w:rsidRDefault="00175B30" w:rsidP="00175B30">
            <w:r>
              <w:t>Quiz over American Entry and Home Front</w:t>
            </w:r>
          </w:p>
          <w:p w:rsidR="00175B30" w:rsidRDefault="00175B30" w:rsidP="00175B30"/>
          <w:p w:rsidR="00175B30" w:rsidRDefault="00175B30" w:rsidP="00175B30">
            <w:r>
              <w:t>End of War</w:t>
            </w:r>
          </w:p>
        </w:tc>
        <w:tc>
          <w:tcPr>
            <w:tcW w:w="2592" w:type="dxa"/>
            <w:shd w:val="clear" w:color="auto" w:fill="CCFF99"/>
          </w:tcPr>
          <w:p w:rsidR="002F40BA" w:rsidRDefault="002F40BA" w:rsidP="00206B02">
            <w:r>
              <w:t xml:space="preserve">Nov </w:t>
            </w:r>
            <w:r w:rsidR="00175B30">
              <w:t>2</w:t>
            </w:r>
            <w:r>
              <w:t>8</w:t>
            </w:r>
          </w:p>
          <w:p w:rsidR="00FF4FF6" w:rsidRDefault="00FF4FF6" w:rsidP="00206B02"/>
          <w:p w:rsidR="00175B30" w:rsidRDefault="00175B30" w:rsidP="00206B02">
            <w:r>
              <w:t>Review</w:t>
            </w:r>
          </w:p>
          <w:p w:rsidR="00175B30" w:rsidRDefault="00175B30" w:rsidP="00206B02"/>
          <w:p w:rsidR="00FF4FF6" w:rsidRDefault="00FF4FF6" w:rsidP="00206B02">
            <w:r>
              <w:t>Test over Imperialism &amp; World War I</w:t>
            </w:r>
          </w:p>
        </w:tc>
        <w:tc>
          <w:tcPr>
            <w:tcW w:w="2592" w:type="dxa"/>
            <w:shd w:val="clear" w:color="auto" w:fill="FFCCFF"/>
          </w:tcPr>
          <w:p w:rsidR="002F40BA" w:rsidRDefault="00175B30" w:rsidP="00235E03">
            <w:r>
              <w:t>Nov 29</w:t>
            </w:r>
          </w:p>
          <w:p w:rsidR="00175B30" w:rsidRDefault="00175B30" w:rsidP="00235E03"/>
          <w:p w:rsidR="00175B30" w:rsidRDefault="00175B30" w:rsidP="00175B30">
            <w:r>
              <w:t>Review</w:t>
            </w:r>
          </w:p>
          <w:p w:rsidR="00175B30" w:rsidRDefault="00175B30" w:rsidP="00175B30"/>
          <w:p w:rsidR="00175B30" w:rsidRDefault="00175B30" w:rsidP="00175B30">
            <w:r>
              <w:t>Test over Imperialism &amp; World War I</w:t>
            </w:r>
          </w:p>
        </w:tc>
        <w:tc>
          <w:tcPr>
            <w:tcW w:w="2592" w:type="dxa"/>
            <w:shd w:val="clear" w:color="auto" w:fill="auto"/>
          </w:tcPr>
          <w:p w:rsidR="002F40BA" w:rsidRDefault="002F40BA" w:rsidP="00206B02"/>
        </w:tc>
        <w:tc>
          <w:tcPr>
            <w:tcW w:w="2592" w:type="dxa"/>
            <w:shd w:val="clear" w:color="auto" w:fill="auto"/>
          </w:tcPr>
          <w:p w:rsidR="002F40BA" w:rsidRDefault="002F40BA" w:rsidP="00206B02"/>
        </w:tc>
      </w:tr>
    </w:tbl>
    <w:p w:rsidR="00175B30" w:rsidRDefault="00175B30">
      <w:pPr>
        <w:rPr>
          <w:u w:val="single"/>
        </w:rPr>
      </w:pPr>
    </w:p>
    <w:p w:rsidR="00175B30" w:rsidRDefault="00175B30">
      <w:pPr>
        <w:rPr>
          <w:u w:val="single"/>
        </w:rPr>
      </w:pPr>
    </w:p>
    <w:p w:rsidR="006517DD" w:rsidRDefault="006517DD">
      <w:pPr>
        <w:rPr>
          <w:u w:val="single"/>
        </w:rPr>
      </w:pPr>
      <w:r w:rsidRPr="00206B02">
        <w:rPr>
          <w:u w:val="single"/>
        </w:rPr>
        <w:lastRenderedPageBreak/>
        <w:t xml:space="preserve">Defined Major Points for Unit </w:t>
      </w:r>
      <w:r w:rsidR="00FF4FF6">
        <w:rPr>
          <w:u w:val="single"/>
        </w:rPr>
        <w:t>4: Imperialism &amp; World War I</w:t>
      </w:r>
    </w:p>
    <w:p w:rsidR="00476EC6" w:rsidRDefault="00476EC6" w:rsidP="00235E03">
      <w:pPr>
        <w:ind w:right="-450"/>
      </w:pPr>
    </w:p>
    <w:p w:rsidR="009868FD" w:rsidRDefault="00235E03" w:rsidP="00235E03">
      <w:pPr>
        <w:ind w:right="-450"/>
      </w:pPr>
      <w:r w:rsidRPr="00780079">
        <w:t>Vocab Words</w:t>
      </w:r>
    </w:p>
    <w:p w:rsidR="00476EC6" w:rsidRDefault="00476EC6" w:rsidP="00FF4FF6">
      <w:pPr>
        <w:pStyle w:val="ListParagraph"/>
        <w:numPr>
          <w:ilvl w:val="0"/>
          <w:numId w:val="8"/>
        </w:numPr>
        <w:ind w:right="-450"/>
        <w:sectPr w:rsidR="00476EC6" w:rsidSect="00175B30">
          <w:type w:val="continuous"/>
          <w:pgSz w:w="15840" w:h="12240" w:orient="landscape"/>
          <w:pgMar w:top="720" w:right="1440" w:bottom="540" w:left="1440" w:header="720" w:footer="720" w:gutter="0"/>
          <w:cols w:space="720"/>
          <w:docGrid w:linePitch="360"/>
        </w:sectPr>
      </w:pPr>
    </w:p>
    <w:p w:rsidR="00FF4FF6" w:rsidRDefault="00FF4FF6" w:rsidP="00FF4FF6">
      <w:pPr>
        <w:pStyle w:val="ListParagraph"/>
        <w:numPr>
          <w:ilvl w:val="0"/>
          <w:numId w:val="8"/>
        </w:numPr>
        <w:ind w:right="-450"/>
      </w:pPr>
      <w:r>
        <w:t>Imperialism</w:t>
      </w:r>
    </w:p>
    <w:p w:rsidR="00FF4FF6" w:rsidRDefault="00FF4FF6" w:rsidP="00FF4FF6">
      <w:pPr>
        <w:pStyle w:val="ListParagraph"/>
        <w:numPr>
          <w:ilvl w:val="0"/>
          <w:numId w:val="8"/>
        </w:numPr>
        <w:ind w:right="-450"/>
      </w:pPr>
      <w:r>
        <w:t>Navy</w:t>
      </w:r>
    </w:p>
    <w:p w:rsidR="00FF4FF6" w:rsidRDefault="00FF4FF6" w:rsidP="00FF4FF6">
      <w:pPr>
        <w:pStyle w:val="ListParagraph"/>
        <w:numPr>
          <w:ilvl w:val="0"/>
          <w:numId w:val="8"/>
        </w:numPr>
        <w:ind w:right="-450"/>
      </w:pPr>
      <w:r>
        <w:t>Annex</w:t>
      </w:r>
    </w:p>
    <w:p w:rsidR="00FF4FF6" w:rsidRDefault="00FF4FF6" w:rsidP="00FF4FF6">
      <w:pPr>
        <w:pStyle w:val="ListParagraph"/>
        <w:numPr>
          <w:ilvl w:val="0"/>
          <w:numId w:val="8"/>
        </w:numPr>
        <w:ind w:right="-450"/>
      </w:pPr>
      <w:r>
        <w:t>Yellow journalism</w:t>
      </w:r>
    </w:p>
    <w:p w:rsidR="00FF4FF6" w:rsidRDefault="00476EC6" w:rsidP="00FF4FF6">
      <w:pPr>
        <w:pStyle w:val="ListParagraph"/>
        <w:numPr>
          <w:ilvl w:val="0"/>
          <w:numId w:val="8"/>
        </w:numPr>
        <w:ind w:right="-450"/>
      </w:pPr>
      <w:r>
        <w:t>Neutrality</w:t>
      </w:r>
    </w:p>
    <w:p w:rsidR="00476EC6" w:rsidRDefault="00476EC6" w:rsidP="00FF4FF6">
      <w:pPr>
        <w:pStyle w:val="ListParagraph"/>
        <w:numPr>
          <w:ilvl w:val="0"/>
          <w:numId w:val="8"/>
        </w:numPr>
        <w:ind w:right="-450"/>
      </w:pPr>
      <w:r>
        <w:t>Isolationism</w:t>
      </w:r>
    </w:p>
    <w:p w:rsidR="00476EC6" w:rsidRDefault="00476EC6" w:rsidP="00FF4FF6">
      <w:pPr>
        <w:pStyle w:val="ListParagraph"/>
        <w:numPr>
          <w:ilvl w:val="0"/>
          <w:numId w:val="8"/>
        </w:numPr>
        <w:ind w:right="-450"/>
      </w:pPr>
      <w:r>
        <w:t>Protectorate</w:t>
      </w:r>
    </w:p>
    <w:p w:rsidR="00476EC6" w:rsidRDefault="00476EC6" w:rsidP="00FF4FF6">
      <w:pPr>
        <w:pStyle w:val="ListParagraph"/>
        <w:numPr>
          <w:ilvl w:val="0"/>
          <w:numId w:val="8"/>
        </w:numPr>
        <w:ind w:right="-450"/>
      </w:pPr>
      <w:r>
        <w:t>Trench warfare</w:t>
      </w:r>
    </w:p>
    <w:p w:rsidR="00476EC6" w:rsidRDefault="00476EC6" w:rsidP="00FF4FF6">
      <w:pPr>
        <w:pStyle w:val="ListParagraph"/>
        <w:numPr>
          <w:ilvl w:val="0"/>
          <w:numId w:val="8"/>
        </w:numPr>
        <w:ind w:right="-450"/>
      </w:pPr>
      <w:r>
        <w:t>No man’s land</w:t>
      </w:r>
    </w:p>
    <w:p w:rsidR="00476EC6" w:rsidRDefault="00476EC6" w:rsidP="00FF4FF6">
      <w:pPr>
        <w:pStyle w:val="ListParagraph"/>
        <w:numPr>
          <w:ilvl w:val="0"/>
          <w:numId w:val="8"/>
        </w:numPr>
        <w:ind w:right="-450"/>
      </w:pPr>
      <w:r>
        <w:t>Nationalism</w:t>
      </w:r>
    </w:p>
    <w:p w:rsidR="00476EC6" w:rsidRDefault="00476EC6" w:rsidP="00FF4FF6">
      <w:pPr>
        <w:pStyle w:val="ListParagraph"/>
        <w:numPr>
          <w:ilvl w:val="0"/>
          <w:numId w:val="8"/>
        </w:numPr>
        <w:ind w:right="-450"/>
      </w:pPr>
      <w:r>
        <w:t>Militarism</w:t>
      </w:r>
    </w:p>
    <w:p w:rsidR="00476EC6" w:rsidRDefault="00476EC6" w:rsidP="00FF4FF6">
      <w:pPr>
        <w:pStyle w:val="ListParagraph"/>
        <w:numPr>
          <w:ilvl w:val="0"/>
          <w:numId w:val="8"/>
        </w:numPr>
        <w:ind w:right="-450"/>
      </w:pPr>
      <w:r>
        <w:t>Mobilize</w:t>
      </w:r>
    </w:p>
    <w:p w:rsidR="00476EC6" w:rsidRDefault="00476EC6" w:rsidP="00FF4FF6">
      <w:pPr>
        <w:pStyle w:val="ListParagraph"/>
        <w:numPr>
          <w:ilvl w:val="0"/>
          <w:numId w:val="8"/>
        </w:numPr>
        <w:ind w:right="-450"/>
      </w:pPr>
      <w:r>
        <w:t>Armistice</w:t>
      </w:r>
    </w:p>
    <w:p w:rsidR="00476EC6" w:rsidRDefault="00476EC6" w:rsidP="00FF4FF6">
      <w:pPr>
        <w:pStyle w:val="ListParagraph"/>
        <w:numPr>
          <w:ilvl w:val="0"/>
          <w:numId w:val="8"/>
        </w:numPr>
        <w:ind w:right="-450"/>
      </w:pPr>
      <w:r>
        <w:t xml:space="preserve">Great Migration </w:t>
      </w:r>
    </w:p>
    <w:p w:rsidR="00476EC6" w:rsidRDefault="00476EC6" w:rsidP="00FF4FF6">
      <w:pPr>
        <w:pStyle w:val="ListParagraph"/>
        <w:numPr>
          <w:ilvl w:val="0"/>
          <w:numId w:val="8"/>
        </w:numPr>
        <w:ind w:right="-450"/>
      </w:pPr>
      <w:r>
        <w:t>Reparations</w:t>
      </w:r>
    </w:p>
    <w:p w:rsidR="00476EC6" w:rsidRDefault="00476EC6" w:rsidP="00FF4FF6">
      <w:pPr>
        <w:pStyle w:val="ListParagraph"/>
        <w:numPr>
          <w:ilvl w:val="0"/>
          <w:numId w:val="8"/>
        </w:numPr>
        <w:ind w:right="-450"/>
        <w:sectPr w:rsidR="00476EC6" w:rsidSect="00476EC6">
          <w:type w:val="continuous"/>
          <w:pgSz w:w="15840" w:h="12240" w:orient="landscape"/>
          <w:pgMar w:top="1440" w:right="1440" w:bottom="540" w:left="1440" w:header="720" w:footer="720" w:gutter="0"/>
          <w:cols w:num="3" w:space="720"/>
          <w:docGrid w:linePitch="360"/>
        </w:sectPr>
      </w:pPr>
    </w:p>
    <w:p w:rsidR="00476EC6" w:rsidRPr="00780079" w:rsidRDefault="00476EC6" w:rsidP="00476EC6">
      <w:pPr>
        <w:pStyle w:val="ListParagraph"/>
        <w:ind w:right="-450"/>
      </w:pPr>
    </w:p>
    <w:p w:rsidR="00235E03" w:rsidRDefault="00235E03" w:rsidP="00476EC6">
      <w:pPr>
        <w:ind w:right="-450"/>
        <w:sectPr w:rsidR="00235E03" w:rsidSect="009868FD">
          <w:type w:val="continuous"/>
          <w:pgSz w:w="15840" w:h="12240" w:orient="landscape"/>
          <w:pgMar w:top="1440" w:right="1440" w:bottom="540" w:left="1440" w:header="720" w:footer="720" w:gutter="0"/>
          <w:cols w:space="720"/>
          <w:docGrid w:linePitch="360"/>
        </w:sectPr>
      </w:pPr>
    </w:p>
    <w:p w:rsidR="00476EC6" w:rsidRDefault="00476EC6" w:rsidP="00476EC6">
      <w:pPr>
        <w:ind w:right="-450"/>
      </w:pPr>
      <w:r>
        <w:t>Characteristics of Imperialism</w:t>
      </w:r>
    </w:p>
    <w:p w:rsidR="00476EC6" w:rsidRDefault="00616C87" w:rsidP="00476EC6">
      <w:pPr>
        <w:pStyle w:val="ListParagraph"/>
        <w:numPr>
          <w:ilvl w:val="0"/>
          <w:numId w:val="16"/>
        </w:numPr>
        <w:ind w:right="-450"/>
      </w:pPr>
      <w:r>
        <w:t>Imperialism-</w:t>
      </w:r>
      <w:r w:rsidR="00476EC6">
        <w:t>domination of one strong country over weaker countries, or the expansion of American influence all around the world</w:t>
      </w:r>
    </w:p>
    <w:p w:rsidR="00476EC6" w:rsidRDefault="00476EC6" w:rsidP="00476EC6">
      <w:pPr>
        <w:pStyle w:val="ListParagraph"/>
        <w:numPr>
          <w:ilvl w:val="1"/>
          <w:numId w:val="16"/>
        </w:numPr>
        <w:ind w:right="-450"/>
      </w:pPr>
      <w:r>
        <w:t>Happens for three reasons</w:t>
      </w:r>
    </w:p>
    <w:p w:rsidR="00476EC6" w:rsidRDefault="00476EC6" w:rsidP="00476EC6">
      <w:pPr>
        <w:pStyle w:val="ListParagraph"/>
        <w:numPr>
          <w:ilvl w:val="0"/>
          <w:numId w:val="17"/>
        </w:numPr>
        <w:ind w:right="-450"/>
      </w:pPr>
      <w:r>
        <w:t>Economic: need new markets to sell stuff to</w:t>
      </w:r>
    </w:p>
    <w:p w:rsidR="00476EC6" w:rsidRDefault="00476EC6" w:rsidP="00476EC6">
      <w:pPr>
        <w:pStyle w:val="ListParagraph"/>
        <w:numPr>
          <w:ilvl w:val="0"/>
          <w:numId w:val="17"/>
        </w:numPr>
        <w:ind w:right="-450"/>
      </w:pPr>
      <w:r>
        <w:t>Social: Manifest Destiny (America should stretch to the Pacific, then to the rest of the world), Social Darwinism (America is the fittest country), and Anglo-</w:t>
      </w:r>
      <w:proofErr w:type="spellStart"/>
      <w:r>
        <w:t>Saxonism</w:t>
      </w:r>
      <w:proofErr w:type="spellEnd"/>
      <w:r>
        <w:t xml:space="preserve"> (duty to spread American culture/</w:t>
      </w:r>
      <w:proofErr w:type="spellStart"/>
      <w:r>
        <w:t>govt</w:t>
      </w:r>
      <w:proofErr w:type="spellEnd"/>
      <w:r>
        <w:t>/language around the world)</w:t>
      </w:r>
    </w:p>
    <w:p w:rsidR="00476EC6" w:rsidRDefault="00476EC6" w:rsidP="00476EC6">
      <w:pPr>
        <w:pStyle w:val="ListParagraph"/>
        <w:numPr>
          <w:ilvl w:val="0"/>
          <w:numId w:val="17"/>
        </w:numPr>
        <w:ind w:right="-450"/>
      </w:pPr>
      <w:r>
        <w:t>Military: Need strong navy and establish naval bases around the world (supported by Henry Cabot Lodge and Alfred Thayer Mahan)</w:t>
      </w:r>
    </w:p>
    <w:p w:rsidR="00476EC6" w:rsidRDefault="00476EC6" w:rsidP="00476EC6">
      <w:pPr>
        <w:pStyle w:val="ListParagraph"/>
        <w:numPr>
          <w:ilvl w:val="0"/>
          <w:numId w:val="16"/>
        </w:numPr>
        <w:ind w:right="-450"/>
      </w:pPr>
      <w:r>
        <w:t>Leads to the annexation of Hawaii (America wants the islands to be a naval base and to take control of the sugar plantations) and Pan-Americanism (expanding American influence in Latin America)</w:t>
      </w:r>
    </w:p>
    <w:p w:rsidR="00476EC6" w:rsidRDefault="00476EC6" w:rsidP="00476EC6">
      <w:pPr>
        <w:ind w:right="-450"/>
      </w:pPr>
    </w:p>
    <w:p w:rsidR="00476EC6" w:rsidRDefault="00476EC6" w:rsidP="00476EC6">
      <w:pPr>
        <w:ind w:right="-450"/>
      </w:pPr>
      <w:r>
        <w:t>Spanish American War</w:t>
      </w:r>
    </w:p>
    <w:p w:rsidR="00476EC6" w:rsidRDefault="00476EC6" w:rsidP="00476EC6">
      <w:pPr>
        <w:pStyle w:val="ListParagraph"/>
        <w:numPr>
          <w:ilvl w:val="0"/>
          <w:numId w:val="16"/>
        </w:numPr>
        <w:ind w:right="-450"/>
      </w:pPr>
      <w:r>
        <w:t>War fought in 1898</w:t>
      </w:r>
    </w:p>
    <w:p w:rsidR="00476EC6" w:rsidRDefault="00476EC6" w:rsidP="00476EC6">
      <w:pPr>
        <w:pStyle w:val="ListParagraph"/>
        <w:numPr>
          <w:ilvl w:val="0"/>
          <w:numId w:val="16"/>
        </w:numPr>
        <w:ind w:right="-450"/>
      </w:pPr>
      <w:r>
        <w:t>Cause: explosion of the battleship Maine, yellow journalism, perception that America has a duty to liberate Cuba from its oppressive colonial country, Spain</w:t>
      </w:r>
    </w:p>
    <w:p w:rsidR="00476EC6" w:rsidRDefault="00476EC6" w:rsidP="00476EC6">
      <w:pPr>
        <w:pStyle w:val="ListParagraph"/>
        <w:numPr>
          <w:ilvl w:val="0"/>
          <w:numId w:val="16"/>
        </w:numPr>
        <w:ind w:right="-450"/>
      </w:pPr>
      <w:r>
        <w:t>The US fights Spain and wins</w:t>
      </w:r>
    </w:p>
    <w:p w:rsidR="00476EC6" w:rsidRDefault="00476EC6" w:rsidP="00476EC6">
      <w:pPr>
        <w:pStyle w:val="ListParagraph"/>
        <w:numPr>
          <w:ilvl w:val="0"/>
          <w:numId w:val="16"/>
        </w:numPr>
        <w:ind w:right="-450"/>
      </w:pPr>
      <w:r>
        <w:t>Effects: Cuba becomes “free” (an American protectorate), the US gains the islands of Guam, Puerto Rico, Philippines,</w:t>
      </w:r>
    </w:p>
    <w:p w:rsidR="00476EC6" w:rsidRDefault="00476EC6" w:rsidP="00476EC6">
      <w:pPr>
        <w:pStyle w:val="ListParagraph"/>
        <w:numPr>
          <w:ilvl w:val="0"/>
          <w:numId w:val="16"/>
        </w:numPr>
        <w:ind w:right="-450"/>
      </w:pPr>
      <w:r>
        <w:t>The US has become an imperial power now</w:t>
      </w:r>
    </w:p>
    <w:p w:rsidR="00476EC6" w:rsidRDefault="00476EC6" w:rsidP="00476EC6">
      <w:pPr>
        <w:ind w:right="-450"/>
      </w:pPr>
    </w:p>
    <w:p w:rsidR="00476EC6" w:rsidRDefault="00476EC6" w:rsidP="00476EC6">
      <w:pPr>
        <w:ind w:right="-450"/>
      </w:pPr>
      <w:r>
        <w:t>Theodore Roosevelt as an Imperial President Station Activity</w:t>
      </w:r>
    </w:p>
    <w:p w:rsidR="00476EC6" w:rsidRDefault="00476EC6" w:rsidP="00476EC6">
      <w:pPr>
        <w:pStyle w:val="ListParagraph"/>
        <w:numPr>
          <w:ilvl w:val="0"/>
          <w:numId w:val="18"/>
        </w:numPr>
        <w:ind w:right="-450"/>
      </w:pPr>
      <w:r>
        <w:t>TR in Asia</w:t>
      </w:r>
    </w:p>
    <w:p w:rsidR="00476EC6" w:rsidRDefault="00EC0684" w:rsidP="00476EC6">
      <w:pPr>
        <w:pStyle w:val="ListParagraph"/>
        <w:numPr>
          <w:ilvl w:val="1"/>
          <w:numId w:val="18"/>
        </w:numPr>
        <w:ind w:right="-450"/>
      </w:pPr>
      <w:r>
        <w:t>Theodore Roosevelt expands American influence in China and Japan with the Open Door policy and sending the Great White Fleet to show off America’s naval power.</w:t>
      </w:r>
    </w:p>
    <w:p w:rsidR="00476EC6" w:rsidRDefault="00476EC6" w:rsidP="00476EC6">
      <w:pPr>
        <w:pStyle w:val="ListParagraph"/>
        <w:numPr>
          <w:ilvl w:val="0"/>
          <w:numId w:val="18"/>
        </w:numPr>
        <w:ind w:right="-450"/>
      </w:pPr>
      <w:r>
        <w:t>TR in Latin America</w:t>
      </w:r>
    </w:p>
    <w:p w:rsidR="00EC0684" w:rsidRDefault="00EC0684" w:rsidP="00EC0684">
      <w:pPr>
        <w:pStyle w:val="ListParagraph"/>
        <w:numPr>
          <w:ilvl w:val="1"/>
          <w:numId w:val="18"/>
        </w:numPr>
        <w:ind w:right="-450"/>
      </w:pPr>
      <w:r>
        <w:t>The US supports the overthrow of a government and the creation of a new country Panama in order to support the construction of the Panama Canal, which would decrease shipping costs and time.</w:t>
      </w:r>
    </w:p>
    <w:p w:rsidR="00EC0684" w:rsidRDefault="00CD2FA7" w:rsidP="00EC0684">
      <w:pPr>
        <w:pStyle w:val="ListParagraph"/>
        <w:numPr>
          <w:ilvl w:val="1"/>
          <w:numId w:val="18"/>
        </w:numPr>
        <w:ind w:right="-450"/>
      </w:pPr>
      <w:r>
        <w:lastRenderedPageBreak/>
        <w:t>Roosevelt’s motto is “Speak softly and carry a big stick;” it means try to work things out with other countries verbally, but if it does not work, use the threat of military to bully your way into getting what you want.</w:t>
      </w:r>
    </w:p>
    <w:p w:rsidR="00CD2FA7" w:rsidRDefault="00CD2FA7" w:rsidP="00EC0684">
      <w:pPr>
        <w:pStyle w:val="ListParagraph"/>
        <w:numPr>
          <w:ilvl w:val="1"/>
          <w:numId w:val="18"/>
        </w:numPr>
        <w:ind w:right="-450"/>
      </w:pPr>
      <w:r>
        <w:t>Roosevelt issued a corollary to the Monroe Doctrine, which states that the US will be the sole police power in North and South America, and other countries have no business colonizing or becoming imperial powers in the Western Hemisphere.</w:t>
      </w:r>
    </w:p>
    <w:p w:rsidR="00CD2FA7" w:rsidRDefault="00CD2FA7" w:rsidP="00CD2FA7">
      <w:pPr>
        <w:ind w:right="-450"/>
      </w:pPr>
    </w:p>
    <w:p w:rsidR="00CD2FA7" w:rsidRDefault="00CD2FA7" w:rsidP="00CD2FA7">
      <w:pPr>
        <w:ind w:right="-450"/>
      </w:pPr>
      <w:r>
        <w:t>Causes of World War I</w:t>
      </w:r>
    </w:p>
    <w:p w:rsidR="00CD2FA7" w:rsidRDefault="00631381" w:rsidP="00CD2FA7">
      <w:pPr>
        <w:pStyle w:val="ListParagraph"/>
        <w:numPr>
          <w:ilvl w:val="0"/>
          <w:numId w:val="19"/>
        </w:numPr>
        <w:ind w:right="-450"/>
      </w:pPr>
      <w:r w:rsidRPr="00631381">
        <w:rPr>
          <w:b/>
        </w:rPr>
        <w:t>Militarism:</w:t>
      </w:r>
      <w:r>
        <w:t xml:space="preserve"> Thanks to the Industrial Revolution, countries in Europe had brand new weapons that they were itching to use.  Initial purpose of building the weapons is to protect your investments overseas.</w:t>
      </w:r>
    </w:p>
    <w:p w:rsidR="00631381" w:rsidRPr="00631381" w:rsidRDefault="00631381" w:rsidP="00CD2FA7">
      <w:pPr>
        <w:pStyle w:val="ListParagraph"/>
        <w:numPr>
          <w:ilvl w:val="0"/>
          <w:numId w:val="19"/>
        </w:numPr>
        <w:ind w:right="-450"/>
        <w:rPr>
          <w:b/>
        </w:rPr>
      </w:pPr>
      <w:r w:rsidRPr="00631381">
        <w:rPr>
          <w:b/>
        </w:rPr>
        <w:t xml:space="preserve">Alliances: </w:t>
      </w:r>
      <w:r>
        <w:t>Countries form secret alliances because of deep grudges and differences with other countries</w:t>
      </w:r>
    </w:p>
    <w:p w:rsidR="00631381" w:rsidRPr="00631381" w:rsidRDefault="00631381" w:rsidP="00631381">
      <w:pPr>
        <w:pStyle w:val="ListParagraph"/>
        <w:numPr>
          <w:ilvl w:val="0"/>
          <w:numId w:val="19"/>
        </w:numPr>
        <w:ind w:right="-450"/>
        <w:rPr>
          <w:b/>
        </w:rPr>
      </w:pPr>
      <w:r>
        <w:rPr>
          <w:b/>
        </w:rPr>
        <w:t>Nationalism</w:t>
      </w:r>
      <w:r>
        <w:t>: Fierce patriotism towards your country; In the Balkans, they are very nationalistic and want to be free</w:t>
      </w:r>
    </w:p>
    <w:p w:rsidR="00631381" w:rsidRPr="00631381" w:rsidRDefault="00631381" w:rsidP="00631381">
      <w:pPr>
        <w:pStyle w:val="ListParagraph"/>
        <w:numPr>
          <w:ilvl w:val="0"/>
          <w:numId w:val="19"/>
        </w:numPr>
        <w:ind w:right="-450"/>
        <w:rPr>
          <w:b/>
        </w:rPr>
      </w:pPr>
      <w:r>
        <w:rPr>
          <w:b/>
        </w:rPr>
        <w:t>Imperialism</w:t>
      </w:r>
      <w:r>
        <w:t>: Competition over colonizing overseas</w:t>
      </w:r>
    </w:p>
    <w:p w:rsidR="00631381" w:rsidRPr="00631381" w:rsidRDefault="00631381" w:rsidP="00631381">
      <w:pPr>
        <w:pStyle w:val="ListParagraph"/>
        <w:numPr>
          <w:ilvl w:val="0"/>
          <w:numId w:val="19"/>
        </w:numPr>
        <w:ind w:right="-450"/>
        <w:rPr>
          <w:b/>
        </w:rPr>
      </w:pPr>
      <w:r>
        <w:rPr>
          <w:b/>
        </w:rPr>
        <w:t xml:space="preserve">Assassination </w:t>
      </w:r>
      <w:r>
        <w:t>of Archduke Franz Ferdinand in June 1914—immediate spark of the war: France, Great Britain, Russia, Serbia (Allies) fighting against Austria-Hungary, Germany, Ottoman Empire (Central Powers)</w:t>
      </w:r>
    </w:p>
    <w:p w:rsidR="00631381" w:rsidRDefault="00631381" w:rsidP="00631381">
      <w:pPr>
        <w:ind w:right="-450"/>
        <w:rPr>
          <w:b/>
        </w:rPr>
      </w:pPr>
    </w:p>
    <w:p w:rsidR="00631381" w:rsidRDefault="00631381" w:rsidP="00631381">
      <w:pPr>
        <w:ind w:right="-450"/>
      </w:pPr>
      <w:r>
        <w:t>American Entry into World War I</w:t>
      </w:r>
    </w:p>
    <w:p w:rsidR="00631381" w:rsidRDefault="00631381" w:rsidP="00631381">
      <w:pPr>
        <w:pStyle w:val="ListParagraph"/>
        <w:numPr>
          <w:ilvl w:val="0"/>
          <w:numId w:val="21"/>
        </w:numPr>
        <w:ind w:right="-450"/>
      </w:pPr>
      <w:r>
        <w:t>At first, America (under President Wilson) does not get involved due to isolationism</w:t>
      </w:r>
    </w:p>
    <w:p w:rsidR="00631381" w:rsidRDefault="00631381" w:rsidP="00631381">
      <w:pPr>
        <w:pStyle w:val="ListParagraph"/>
        <w:numPr>
          <w:ilvl w:val="0"/>
          <w:numId w:val="21"/>
        </w:numPr>
        <w:ind w:right="-450"/>
      </w:pPr>
      <w:r>
        <w:t xml:space="preserve">Germany pushes America into declaring war against them </w:t>
      </w:r>
    </w:p>
    <w:p w:rsidR="00631381" w:rsidRDefault="00631381" w:rsidP="00631381">
      <w:pPr>
        <w:pStyle w:val="ListParagraph"/>
        <w:numPr>
          <w:ilvl w:val="1"/>
          <w:numId w:val="21"/>
        </w:numPr>
        <w:ind w:right="-450"/>
      </w:pPr>
      <w:r>
        <w:t>Germany sinks the Lusitania ship, which contains American passengers</w:t>
      </w:r>
    </w:p>
    <w:p w:rsidR="00631381" w:rsidRDefault="00631381" w:rsidP="00631381">
      <w:pPr>
        <w:pStyle w:val="ListParagraph"/>
        <w:numPr>
          <w:ilvl w:val="1"/>
          <w:numId w:val="21"/>
        </w:numPr>
        <w:ind w:right="-450"/>
      </w:pPr>
      <w:r>
        <w:t>Sussex Pledge: Germany promises to stop sinking ships without warning, but does it anyway</w:t>
      </w:r>
    </w:p>
    <w:p w:rsidR="00631381" w:rsidRDefault="00631381" w:rsidP="00631381">
      <w:pPr>
        <w:pStyle w:val="ListParagraph"/>
        <w:numPr>
          <w:ilvl w:val="1"/>
          <w:numId w:val="21"/>
        </w:numPr>
        <w:ind w:right="-450"/>
      </w:pPr>
      <w:r>
        <w:t>Zimmerman Telegram: it is discovered that the Germans have asked Mexico to join the war, promising that if Mexico attacks the US, then Mexico can have Texas</w:t>
      </w:r>
    </w:p>
    <w:p w:rsidR="00631381" w:rsidRDefault="00631381" w:rsidP="00631381">
      <w:pPr>
        <w:pStyle w:val="ListParagraph"/>
        <w:numPr>
          <w:ilvl w:val="1"/>
          <w:numId w:val="21"/>
        </w:numPr>
        <w:ind w:right="-450"/>
      </w:pPr>
      <w:r>
        <w:t>Germany resumes unrestricted submarine warfare against the US</w:t>
      </w:r>
    </w:p>
    <w:p w:rsidR="00631381" w:rsidRDefault="00631381" w:rsidP="00631381">
      <w:pPr>
        <w:ind w:right="-450"/>
      </w:pPr>
    </w:p>
    <w:p w:rsidR="00631381" w:rsidRDefault="00631381" w:rsidP="00631381">
      <w:pPr>
        <w:ind w:right="-450"/>
      </w:pPr>
      <w:r>
        <w:t>Home Front, Technology, Warfare</w:t>
      </w:r>
    </w:p>
    <w:p w:rsidR="00631381" w:rsidRDefault="00631381" w:rsidP="00631381">
      <w:pPr>
        <w:pStyle w:val="ListParagraph"/>
        <w:numPr>
          <w:ilvl w:val="0"/>
          <w:numId w:val="22"/>
        </w:numPr>
        <w:ind w:right="-450"/>
      </w:pPr>
      <w:r>
        <w:t>Selective Service Act passed to recruit soldiers to fight in the war</w:t>
      </w:r>
    </w:p>
    <w:p w:rsidR="00631381" w:rsidRDefault="00631381" w:rsidP="00631381">
      <w:pPr>
        <w:pStyle w:val="ListParagraph"/>
        <w:numPr>
          <w:ilvl w:val="0"/>
          <w:numId w:val="22"/>
        </w:numPr>
        <w:ind w:right="-450"/>
      </w:pPr>
      <w:r>
        <w:t>War Industries Board created to coordinate the war effort (make sure we have everything we need to fight)</w:t>
      </w:r>
    </w:p>
    <w:p w:rsidR="00631381" w:rsidRDefault="00631381" w:rsidP="00631381">
      <w:pPr>
        <w:pStyle w:val="ListParagraph"/>
        <w:numPr>
          <w:ilvl w:val="0"/>
          <w:numId w:val="22"/>
        </w:numPr>
        <w:ind w:right="-450"/>
      </w:pPr>
      <w:r>
        <w:t>People buy war bonds to finance the war</w:t>
      </w:r>
    </w:p>
    <w:p w:rsidR="00631381" w:rsidRDefault="00631381" w:rsidP="00631381">
      <w:pPr>
        <w:pStyle w:val="ListParagraph"/>
        <w:numPr>
          <w:ilvl w:val="0"/>
          <w:numId w:val="22"/>
        </w:numPr>
        <w:ind w:right="-450"/>
      </w:pPr>
      <w:r>
        <w:t>African Americans start moving North in the Great Migration</w:t>
      </w:r>
    </w:p>
    <w:p w:rsidR="00631381" w:rsidRDefault="00631381" w:rsidP="00631381">
      <w:pPr>
        <w:pStyle w:val="ListParagraph"/>
        <w:numPr>
          <w:ilvl w:val="0"/>
          <w:numId w:val="22"/>
        </w:numPr>
        <w:ind w:right="-450"/>
      </w:pPr>
      <w:r>
        <w:t>American general is John J. Pershing, who quickly trains inexperienced troops to an effective fighting unit</w:t>
      </w:r>
    </w:p>
    <w:p w:rsidR="00631381" w:rsidRDefault="00616C87" w:rsidP="00631381">
      <w:pPr>
        <w:pStyle w:val="ListParagraph"/>
        <w:numPr>
          <w:ilvl w:val="0"/>
          <w:numId w:val="22"/>
        </w:numPr>
        <w:ind w:right="-450"/>
      </w:pPr>
      <w:r>
        <w:t>Style of fighting used is trench warfare, which is ineffective and results in a stalemate</w:t>
      </w:r>
    </w:p>
    <w:p w:rsidR="00616C87" w:rsidRDefault="00616C87" w:rsidP="00631381">
      <w:pPr>
        <w:pStyle w:val="ListParagraph"/>
        <w:numPr>
          <w:ilvl w:val="0"/>
          <w:numId w:val="22"/>
        </w:numPr>
        <w:ind w:right="-450"/>
      </w:pPr>
      <w:r>
        <w:t>New weapons used are airplanes, machine guns, poison gas, U-boat submarines</w:t>
      </w:r>
    </w:p>
    <w:p w:rsidR="00616C87" w:rsidRDefault="00616C87" w:rsidP="00631381">
      <w:pPr>
        <w:pStyle w:val="ListParagraph"/>
        <w:numPr>
          <w:ilvl w:val="0"/>
          <w:numId w:val="22"/>
        </w:numPr>
        <w:ind w:right="-450"/>
      </w:pPr>
      <w:r>
        <w:t>American Medal of Honor winner is Alvin York</w:t>
      </w:r>
    </w:p>
    <w:p w:rsidR="00631381" w:rsidRDefault="00631381" w:rsidP="00631381">
      <w:pPr>
        <w:ind w:right="-450"/>
      </w:pPr>
    </w:p>
    <w:p w:rsidR="00175B30" w:rsidRDefault="00175B30" w:rsidP="00631381">
      <w:pPr>
        <w:ind w:right="-450"/>
      </w:pPr>
    </w:p>
    <w:p w:rsidR="00631381" w:rsidRPr="00631381" w:rsidRDefault="00631381" w:rsidP="00631381">
      <w:pPr>
        <w:ind w:right="-450"/>
      </w:pPr>
      <w:bookmarkStart w:id="0" w:name="_GoBack"/>
      <w:bookmarkEnd w:id="0"/>
      <w:r>
        <w:lastRenderedPageBreak/>
        <w:t xml:space="preserve">End of War </w:t>
      </w:r>
    </w:p>
    <w:p w:rsidR="00631381" w:rsidRPr="00616C87" w:rsidRDefault="00616C87" w:rsidP="00616C87">
      <w:pPr>
        <w:pStyle w:val="ListParagraph"/>
        <w:numPr>
          <w:ilvl w:val="0"/>
          <w:numId w:val="24"/>
        </w:numPr>
        <w:ind w:right="-450"/>
        <w:rPr>
          <w:b/>
        </w:rPr>
      </w:pPr>
      <w:r>
        <w:t>Central Powers are tired of fighting and unable to fight against the strong Americans who just entered the war</w:t>
      </w:r>
    </w:p>
    <w:p w:rsidR="00616C87" w:rsidRPr="00616C87" w:rsidRDefault="00616C87" w:rsidP="00616C87">
      <w:pPr>
        <w:pStyle w:val="ListParagraph"/>
        <w:numPr>
          <w:ilvl w:val="0"/>
          <w:numId w:val="24"/>
        </w:numPr>
        <w:ind w:right="-450"/>
        <w:rPr>
          <w:b/>
        </w:rPr>
      </w:pPr>
      <w:r>
        <w:t>Central Powers sign an armistice ending the fighting</w:t>
      </w:r>
    </w:p>
    <w:p w:rsidR="00616C87" w:rsidRPr="00616C87" w:rsidRDefault="00616C87" w:rsidP="00616C87">
      <w:pPr>
        <w:pStyle w:val="ListParagraph"/>
        <w:numPr>
          <w:ilvl w:val="0"/>
          <w:numId w:val="24"/>
        </w:numPr>
        <w:ind w:right="-450"/>
        <w:rPr>
          <w:b/>
        </w:rPr>
      </w:pPr>
      <w:r>
        <w:t>President Wilson urges the signing of the Fourteen Points, which establish freedom of the seas, right to self-determination (self-rule), etc.</w:t>
      </w:r>
    </w:p>
    <w:p w:rsidR="00616C87" w:rsidRPr="00616C87" w:rsidRDefault="00616C87" w:rsidP="00616C87">
      <w:pPr>
        <w:pStyle w:val="ListParagraph"/>
        <w:numPr>
          <w:ilvl w:val="0"/>
          <w:numId w:val="24"/>
        </w:numPr>
        <w:ind w:right="-450"/>
        <w:rPr>
          <w:b/>
        </w:rPr>
      </w:pPr>
      <w:r>
        <w:t>Treaty of Versailles is signed-Germany is made to take blame for the war and pay reparations (Wilson is disappointed)</w:t>
      </w:r>
    </w:p>
    <w:p w:rsidR="00616C87" w:rsidRPr="00616C87" w:rsidRDefault="00616C87" w:rsidP="00616C87">
      <w:pPr>
        <w:pStyle w:val="ListParagraph"/>
        <w:numPr>
          <w:ilvl w:val="0"/>
          <w:numId w:val="24"/>
        </w:numPr>
        <w:ind w:right="-450"/>
        <w:rPr>
          <w:b/>
        </w:rPr>
      </w:pPr>
      <w:r>
        <w:t>Leads to Red Scare (fear of communism) and FBI raids</w:t>
      </w:r>
    </w:p>
    <w:p w:rsidR="00631381" w:rsidRPr="00631381" w:rsidRDefault="00631381" w:rsidP="00631381">
      <w:pPr>
        <w:ind w:right="-450"/>
        <w:rPr>
          <w:b/>
        </w:rPr>
      </w:pPr>
    </w:p>
    <w:p w:rsidR="00631381" w:rsidRDefault="00631381" w:rsidP="00631381">
      <w:pPr>
        <w:ind w:right="-450"/>
        <w:rPr>
          <w:b/>
        </w:rPr>
      </w:pPr>
    </w:p>
    <w:p w:rsidR="00631381" w:rsidRPr="00631381" w:rsidRDefault="00631381" w:rsidP="00631381">
      <w:pPr>
        <w:ind w:right="-450"/>
        <w:rPr>
          <w:b/>
        </w:rPr>
      </w:pPr>
    </w:p>
    <w:p w:rsidR="00631381" w:rsidRPr="00631381" w:rsidRDefault="00631381" w:rsidP="00631381">
      <w:pPr>
        <w:tabs>
          <w:tab w:val="left" w:pos="2822"/>
        </w:tabs>
      </w:pPr>
      <w:r>
        <w:tab/>
      </w:r>
    </w:p>
    <w:sectPr w:rsidR="00631381" w:rsidRPr="00631381" w:rsidSect="00A468B0">
      <w:type w:val="continuous"/>
      <w:pgSz w:w="15840" w:h="12240" w:orient="landscape"/>
      <w:pgMar w:top="12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57C"/>
    <w:multiLevelType w:val="hybridMultilevel"/>
    <w:tmpl w:val="3544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0590"/>
    <w:multiLevelType w:val="hybridMultilevel"/>
    <w:tmpl w:val="3CD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61DEB"/>
    <w:multiLevelType w:val="hybridMultilevel"/>
    <w:tmpl w:val="5F64DDF6"/>
    <w:lvl w:ilvl="0" w:tplc="04EC1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B87C64"/>
    <w:multiLevelType w:val="hybridMultilevel"/>
    <w:tmpl w:val="B22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42C7"/>
    <w:multiLevelType w:val="hybridMultilevel"/>
    <w:tmpl w:val="3FD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403A4"/>
    <w:multiLevelType w:val="hybridMultilevel"/>
    <w:tmpl w:val="D8BC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50E47"/>
    <w:multiLevelType w:val="hybridMultilevel"/>
    <w:tmpl w:val="F42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80204"/>
    <w:multiLevelType w:val="hybridMultilevel"/>
    <w:tmpl w:val="076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012E1"/>
    <w:multiLevelType w:val="hybridMultilevel"/>
    <w:tmpl w:val="FFBC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07E3C"/>
    <w:multiLevelType w:val="hybridMultilevel"/>
    <w:tmpl w:val="B11C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340A9"/>
    <w:multiLevelType w:val="hybridMultilevel"/>
    <w:tmpl w:val="C74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24A01"/>
    <w:multiLevelType w:val="hybridMultilevel"/>
    <w:tmpl w:val="B178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A3E37"/>
    <w:multiLevelType w:val="hybridMultilevel"/>
    <w:tmpl w:val="79507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D786B"/>
    <w:multiLevelType w:val="hybridMultilevel"/>
    <w:tmpl w:val="C782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B752B"/>
    <w:multiLevelType w:val="hybridMultilevel"/>
    <w:tmpl w:val="F832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7550D"/>
    <w:multiLevelType w:val="hybridMultilevel"/>
    <w:tmpl w:val="1D0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97EF8"/>
    <w:multiLevelType w:val="hybridMultilevel"/>
    <w:tmpl w:val="8F7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E391A"/>
    <w:multiLevelType w:val="hybridMultilevel"/>
    <w:tmpl w:val="D2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A60A0"/>
    <w:multiLevelType w:val="hybridMultilevel"/>
    <w:tmpl w:val="72E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E5C5B"/>
    <w:multiLevelType w:val="hybridMultilevel"/>
    <w:tmpl w:val="A21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D7C0A"/>
    <w:multiLevelType w:val="hybridMultilevel"/>
    <w:tmpl w:val="E3A2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33B96"/>
    <w:multiLevelType w:val="hybridMultilevel"/>
    <w:tmpl w:val="5B84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745FC"/>
    <w:multiLevelType w:val="hybridMultilevel"/>
    <w:tmpl w:val="38349C70"/>
    <w:lvl w:ilvl="0" w:tplc="146001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A5CAC"/>
    <w:multiLevelType w:val="hybridMultilevel"/>
    <w:tmpl w:val="EF56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0"/>
  </w:num>
  <w:num w:numId="4">
    <w:abstractNumId w:val="5"/>
  </w:num>
  <w:num w:numId="5">
    <w:abstractNumId w:val="17"/>
  </w:num>
  <w:num w:numId="6">
    <w:abstractNumId w:val="4"/>
  </w:num>
  <w:num w:numId="7">
    <w:abstractNumId w:val="6"/>
  </w:num>
  <w:num w:numId="8">
    <w:abstractNumId w:val="18"/>
  </w:num>
  <w:num w:numId="9">
    <w:abstractNumId w:val="14"/>
  </w:num>
  <w:num w:numId="10">
    <w:abstractNumId w:val="21"/>
  </w:num>
  <w:num w:numId="11">
    <w:abstractNumId w:val="13"/>
  </w:num>
  <w:num w:numId="12">
    <w:abstractNumId w:val="0"/>
  </w:num>
  <w:num w:numId="13">
    <w:abstractNumId w:val="15"/>
  </w:num>
  <w:num w:numId="14">
    <w:abstractNumId w:val="3"/>
  </w:num>
  <w:num w:numId="15">
    <w:abstractNumId w:val="23"/>
  </w:num>
  <w:num w:numId="16">
    <w:abstractNumId w:val="9"/>
  </w:num>
  <w:num w:numId="17">
    <w:abstractNumId w:val="2"/>
  </w:num>
  <w:num w:numId="18">
    <w:abstractNumId w:val="12"/>
  </w:num>
  <w:num w:numId="19">
    <w:abstractNumId w:val="22"/>
  </w:num>
  <w:num w:numId="20">
    <w:abstractNumId w:val="8"/>
  </w:num>
  <w:num w:numId="21">
    <w:abstractNumId w:val="11"/>
  </w:num>
  <w:num w:numId="22">
    <w:abstractNumId w:val="7"/>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02"/>
    <w:rsid w:val="00175B30"/>
    <w:rsid w:val="00206B02"/>
    <w:rsid w:val="00235E03"/>
    <w:rsid w:val="00282CCE"/>
    <w:rsid w:val="002F40BA"/>
    <w:rsid w:val="00362623"/>
    <w:rsid w:val="00476EC6"/>
    <w:rsid w:val="004E407A"/>
    <w:rsid w:val="00616C87"/>
    <w:rsid w:val="00631381"/>
    <w:rsid w:val="006517DD"/>
    <w:rsid w:val="00780079"/>
    <w:rsid w:val="00803AAD"/>
    <w:rsid w:val="009868FD"/>
    <w:rsid w:val="00A468B0"/>
    <w:rsid w:val="00AE03DC"/>
    <w:rsid w:val="00B07B48"/>
    <w:rsid w:val="00B44CBF"/>
    <w:rsid w:val="00CD2FA7"/>
    <w:rsid w:val="00EC0684"/>
    <w:rsid w:val="00EF1057"/>
    <w:rsid w:val="00EF287A"/>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9DAB"/>
  <w15:chartTrackingRefBased/>
  <w15:docId w15:val="{BC1EBBA5-6B2D-4AC0-AC7E-043E9493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Rives</dc:creator>
  <cp:keywords/>
  <dc:description/>
  <cp:lastModifiedBy>Maria Rives</cp:lastModifiedBy>
  <cp:revision>5</cp:revision>
  <dcterms:created xsi:type="dcterms:W3CDTF">2016-10-11T15:09:00Z</dcterms:created>
  <dcterms:modified xsi:type="dcterms:W3CDTF">2017-10-27T19:45:00Z</dcterms:modified>
</cp:coreProperties>
</file>